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233" w:rsidRPr="006C624C" w:rsidRDefault="00BD5233" w:rsidP="006C624C">
      <w:pPr>
        <w:jc w:val="center"/>
        <w:rPr>
          <w:rFonts w:ascii="Times New Roman" w:hAnsi="Times New Roman" w:cs="Times New Roman"/>
          <w:b/>
          <w:sz w:val="28"/>
          <w:szCs w:val="28"/>
          <w:highlight w:val="yellow"/>
          <w:lang w:val="kk-KZ"/>
        </w:rPr>
      </w:pPr>
      <w:r w:rsidRPr="006C624C">
        <w:rPr>
          <w:rFonts w:ascii="Times New Roman" w:hAnsi="Times New Roman" w:cs="Times New Roman"/>
          <w:b/>
          <w:sz w:val="28"/>
          <w:szCs w:val="28"/>
          <w:highlight w:val="yellow"/>
          <w:lang w:val="kk-KZ"/>
        </w:rPr>
        <w:t>Түркістан облысының білім басқармасының Сайрам ауданының білім бөлімінің «Күншуақ»  бөбекжай-бақшасы» МКҚК ның меңгерушісі логопед лауазымына бос тұрған қызметіне</w:t>
      </w:r>
    </w:p>
    <w:p w:rsidR="00BD5233" w:rsidRPr="006C624C" w:rsidRDefault="00BD5233" w:rsidP="006C624C">
      <w:pPr>
        <w:jc w:val="center"/>
        <w:rPr>
          <w:rFonts w:ascii="Times New Roman" w:hAnsi="Times New Roman" w:cs="Times New Roman"/>
          <w:b/>
          <w:sz w:val="28"/>
          <w:szCs w:val="28"/>
          <w:highlight w:val="yellow"/>
          <w:lang w:val="kk-KZ"/>
        </w:rPr>
      </w:pPr>
      <w:r w:rsidRPr="006C624C">
        <w:rPr>
          <w:rFonts w:ascii="Times New Roman" w:hAnsi="Times New Roman" w:cs="Times New Roman"/>
          <w:b/>
          <w:sz w:val="28"/>
          <w:szCs w:val="28"/>
          <w:highlight w:val="yellow"/>
          <w:lang w:val="kk-KZ"/>
        </w:rPr>
        <w:t>КОНКУРС ЖАРИЯЛАЙДЫ.</w:t>
      </w:r>
    </w:p>
    <w:p w:rsidR="00BD5233" w:rsidRPr="006C624C" w:rsidRDefault="00BD5233" w:rsidP="006C624C">
      <w:pPr>
        <w:jc w:val="center"/>
        <w:rPr>
          <w:rFonts w:ascii="Times New Roman" w:hAnsi="Times New Roman" w:cs="Times New Roman"/>
          <w:b/>
          <w:sz w:val="28"/>
          <w:szCs w:val="28"/>
          <w:highlight w:val="yellow"/>
          <w:lang w:val="kk-KZ"/>
        </w:rPr>
      </w:pPr>
      <w:r w:rsidRPr="006C624C">
        <w:rPr>
          <w:rFonts w:ascii="Times New Roman" w:hAnsi="Times New Roman" w:cs="Times New Roman"/>
          <w:b/>
          <w:sz w:val="28"/>
          <w:szCs w:val="28"/>
          <w:highlight w:val="yellow"/>
          <w:lang w:val="kk-KZ"/>
        </w:rPr>
        <w:t>1.Мекеменің мекен-жайы және қызметі:Түркістан облысы ,Сайрам ауданы Жібек Жолы №128, «Күншуақ»  бөбекжай-бақшасы» МКҚК,электрондық почта :kunshuak_sad_2016@mail.ru.</w:t>
      </w:r>
    </w:p>
    <w:p w:rsidR="00BD5233" w:rsidRPr="008A1301" w:rsidRDefault="00BD5233" w:rsidP="006C624C">
      <w:pPr>
        <w:jc w:val="center"/>
        <w:rPr>
          <w:rFonts w:ascii="Times New Roman" w:hAnsi="Times New Roman" w:cs="Times New Roman"/>
          <w:b/>
          <w:sz w:val="28"/>
          <w:szCs w:val="28"/>
          <w:lang w:val="kk-KZ"/>
        </w:rPr>
      </w:pPr>
      <w:r w:rsidRPr="006C624C">
        <w:rPr>
          <w:rFonts w:ascii="Times New Roman" w:hAnsi="Times New Roman" w:cs="Times New Roman"/>
          <w:b/>
          <w:sz w:val="28"/>
          <w:szCs w:val="28"/>
          <w:highlight w:val="yellow"/>
          <w:lang w:val="kk-KZ"/>
        </w:rPr>
        <w:t>2.Негізгі функционалдық міндеттері лауазымдық міндеттері ҚР Білім және ғылым министрінің «Педагог қызметкерлер мен оларға  теңестірілген тұлғалардың лауазымдарының үлгілік біліктілік сипаттамаларын бекіту туралы» 2009 жылғы 13 шілдедегі №338 Бұйрығының 2 тарау 7 –параграфта Мектепке дейінгі ұйымның логопед лауазымы.</w:t>
      </w:r>
      <w:bookmarkStart w:id="0" w:name="_GoBack"/>
      <w:bookmarkEnd w:id="0"/>
    </w:p>
    <w:p w:rsidR="00BD5233" w:rsidRPr="008A1301" w:rsidRDefault="00BD5233" w:rsidP="00BD5233">
      <w:pPr>
        <w:rPr>
          <w:rFonts w:ascii="Times New Roman" w:hAnsi="Times New Roman" w:cs="Times New Roman"/>
          <w:b/>
          <w:sz w:val="36"/>
          <w:szCs w:val="36"/>
          <w:lang w:val="kk-KZ"/>
        </w:rPr>
      </w:pPr>
      <w:r w:rsidRPr="008A1301">
        <w:rPr>
          <w:rFonts w:ascii="Courier New" w:hAnsi="Courier New" w:cs="Courier New"/>
          <w:color w:val="000000"/>
          <w:spacing w:val="2"/>
          <w:sz w:val="20"/>
          <w:szCs w:val="20"/>
          <w:shd w:val="clear" w:color="auto" w:fill="FFFFFF"/>
          <w:lang w:val="kk-KZ"/>
        </w:rPr>
        <w:t> Лауазымдық міндеттері:</w:t>
      </w:r>
    </w:p>
    <w:p w:rsidR="00BD5233" w:rsidRPr="008A1301" w:rsidRDefault="00BD5233" w:rsidP="00BD5233">
      <w:pPr>
        <w:pStyle w:val="a3"/>
        <w:shd w:val="clear" w:color="auto" w:fill="FFFFFF"/>
        <w:spacing w:before="0" w:beforeAutospacing="0" w:after="0" w:afterAutospacing="0"/>
        <w:textAlignment w:val="baseline"/>
        <w:rPr>
          <w:color w:val="000000"/>
          <w:spacing w:val="2"/>
          <w:sz w:val="20"/>
          <w:szCs w:val="20"/>
          <w:lang w:val="kk-KZ"/>
        </w:rPr>
      </w:pPr>
      <w:r w:rsidRPr="008A1301">
        <w:rPr>
          <w:color w:val="000000"/>
          <w:spacing w:val="2"/>
          <w:sz w:val="20"/>
          <w:szCs w:val="20"/>
          <w:lang w:val="kk-KZ"/>
        </w:rPr>
        <w:t>мектепке дейінгі білім берудің оқу бағдарламаларын іске асыратын мектепке дейінгі ұйымның, оның ішінде арнаулы мектепке дейінгі ұйымдардың арнаулы педагогы үлгілік оқу жоспарлары мен бағдарламаларына сәйкес кемтар балалармен жеке, топтық және кіші топтық сабақтар (сабақтар) өткізеді;</w:t>
      </w:r>
    </w:p>
    <w:p w:rsidR="00BD5233" w:rsidRPr="008A1301" w:rsidRDefault="00BD5233" w:rsidP="00BD5233">
      <w:pPr>
        <w:pStyle w:val="a3"/>
        <w:shd w:val="clear" w:color="auto" w:fill="FFFFFF"/>
        <w:spacing w:before="0" w:beforeAutospacing="0" w:after="0" w:afterAutospacing="0"/>
        <w:textAlignment w:val="baseline"/>
        <w:rPr>
          <w:color w:val="000000"/>
          <w:spacing w:val="2"/>
          <w:sz w:val="20"/>
          <w:szCs w:val="20"/>
          <w:lang w:val="kk-KZ"/>
        </w:rPr>
      </w:pPr>
      <w:r w:rsidRPr="008A1301">
        <w:rPr>
          <w:color w:val="000000"/>
          <w:spacing w:val="2"/>
          <w:sz w:val="20"/>
          <w:szCs w:val="20"/>
          <w:lang w:val="kk-KZ"/>
        </w:rPr>
        <w:t>      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rsidR="00BD5233" w:rsidRPr="008A1301" w:rsidRDefault="00BD5233" w:rsidP="00BD5233">
      <w:pPr>
        <w:pStyle w:val="a3"/>
        <w:shd w:val="clear" w:color="auto" w:fill="FFFFFF"/>
        <w:spacing w:before="0" w:beforeAutospacing="0" w:after="0" w:afterAutospacing="0"/>
        <w:textAlignment w:val="baseline"/>
        <w:rPr>
          <w:color w:val="000000"/>
          <w:spacing w:val="2"/>
          <w:sz w:val="20"/>
          <w:szCs w:val="20"/>
          <w:lang w:val="kk-KZ"/>
        </w:rPr>
      </w:pPr>
      <w:r w:rsidRPr="008A1301">
        <w:rPr>
          <w:color w:val="000000"/>
          <w:spacing w:val="2"/>
          <w:sz w:val="20"/>
          <w:szCs w:val="20"/>
          <w:lang w:val="kk-KZ"/>
        </w:rPr>
        <w:t>      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сабақтар)сабақтар өткізеді;</w:t>
      </w:r>
    </w:p>
    <w:p w:rsidR="00BD5233" w:rsidRPr="008A1301" w:rsidRDefault="00BD5233" w:rsidP="00BD5233">
      <w:pPr>
        <w:pStyle w:val="a3"/>
        <w:shd w:val="clear" w:color="auto" w:fill="FFFFFF"/>
        <w:spacing w:before="0" w:beforeAutospacing="0" w:after="0" w:afterAutospacing="0"/>
        <w:textAlignment w:val="baseline"/>
        <w:rPr>
          <w:color w:val="000000"/>
          <w:spacing w:val="2"/>
          <w:sz w:val="20"/>
          <w:szCs w:val="20"/>
          <w:lang w:val="kk-KZ"/>
        </w:rPr>
      </w:pPr>
      <w:r w:rsidRPr="008A1301">
        <w:rPr>
          <w:color w:val="000000"/>
          <w:spacing w:val="2"/>
          <w:sz w:val="20"/>
          <w:szCs w:val="20"/>
          <w:lang w:val="kk-KZ"/>
        </w:rPr>
        <w:t>      мүмкіндігі шектеулі балаларға арнайы психологиялық-педагогикалық қолдау көрсетеді;</w:t>
      </w:r>
    </w:p>
    <w:p w:rsidR="00BD5233" w:rsidRPr="008A1301" w:rsidRDefault="00BD5233" w:rsidP="00BD5233">
      <w:pPr>
        <w:pStyle w:val="a3"/>
        <w:shd w:val="clear" w:color="auto" w:fill="FFFFFF"/>
        <w:spacing w:before="0" w:beforeAutospacing="0" w:after="0" w:afterAutospacing="0"/>
        <w:textAlignment w:val="baseline"/>
        <w:rPr>
          <w:color w:val="000000"/>
          <w:spacing w:val="2"/>
          <w:sz w:val="20"/>
          <w:szCs w:val="20"/>
          <w:lang w:val="kk-KZ"/>
        </w:rPr>
      </w:pPr>
      <w:r w:rsidRPr="008A1301">
        <w:rPr>
          <w:color w:val="000000"/>
          <w:spacing w:val="2"/>
          <w:sz w:val="20"/>
          <w:szCs w:val="20"/>
          <w:lang w:val="kk-KZ"/>
        </w:rPr>
        <w:t>      білім беру ұйымдарында ерекше білім берілуіне қажеттілігі бар балаларды психологиялық-педагогикалық сүйемелдеуді жүзеге асырады;</w:t>
      </w:r>
    </w:p>
    <w:p w:rsidR="00BD5233" w:rsidRPr="008A1301" w:rsidRDefault="00BD5233" w:rsidP="00BD5233">
      <w:pPr>
        <w:pStyle w:val="a3"/>
        <w:shd w:val="clear" w:color="auto" w:fill="FFFFFF"/>
        <w:spacing w:before="0" w:beforeAutospacing="0" w:after="0" w:afterAutospacing="0"/>
        <w:textAlignment w:val="baseline"/>
        <w:rPr>
          <w:color w:val="000000"/>
          <w:spacing w:val="2"/>
          <w:sz w:val="20"/>
          <w:szCs w:val="20"/>
          <w:lang w:val="kk-KZ"/>
        </w:rPr>
      </w:pPr>
      <w:r w:rsidRPr="008A1301">
        <w:rPr>
          <w:color w:val="000000"/>
          <w:spacing w:val="2"/>
          <w:sz w:val="20"/>
          <w:szCs w:val="20"/>
          <w:lang w:val="kk-KZ"/>
        </w:rPr>
        <w:t>      басқа педагогтермен және мамандармен өзара іс-қимылды қамтамасыз етеді, білім беруде инклюзивтілік қағидатын іске асыруға ықпал етеді;</w:t>
      </w:r>
    </w:p>
    <w:p w:rsidR="00BD5233" w:rsidRPr="008A1301" w:rsidRDefault="00BD5233" w:rsidP="00BD5233">
      <w:pPr>
        <w:pStyle w:val="a3"/>
        <w:shd w:val="clear" w:color="auto" w:fill="FFFFFF"/>
        <w:spacing w:before="0" w:beforeAutospacing="0" w:after="0" w:afterAutospacing="0"/>
        <w:textAlignment w:val="baseline"/>
        <w:rPr>
          <w:color w:val="000000"/>
          <w:spacing w:val="2"/>
          <w:sz w:val="20"/>
          <w:szCs w:val="20"/>
          <w:lang w:val="kk-KZ"/>
        </w:rPr>
      </w:pPr>
      <w:r w:rsidRPr="008A1301">
        <w:rPr>
          <w:color w:val="000000"/>
          <w:spacing w:val="2"/>
          <w:sz w:val="20"/>
          <w:szCs w:val="20"/>
          <w:lang w:val="kk-KZ"/>
        </w:rPr>
        <w:t>      басқа педагогтермен және мамандармен тығыз байланыста мүмкіндігі шектеулі балаларды дамыту және әлеуметтендіру жөніндегі қызметті жүзеге асырады;</w:t>
      </w:r>
    </w:p>
    <w:p w:rsidR="00BD5233" w:rsidRPr="008A1301" w:rsidRDefault="00BD5233" w:rsidP="00BD5233">
      <w:pPr>
        <w:pStyle w:val="a3"/>
        <w:shd w:val="clear" w:color="auto" w:fill="FFFFFF"/>
        <w:spacing w:before="0" w:beforeAutospacing="0" w:after="0" w:afterAutospacing="0"/>
        <w:textAlignment w:val="baseline"/>
        <w:rPr>
          <w:color w:val="000000"/>
          <w:spacing w:val="2"/>
          <w:sz w:val="20"/>
          <w:szCs w:val="20"/>
          <w:lang w:val="kk-KZ"/>
        </w:rPr>
      </w:pPr>
      <w:r w:rsidRPr="008A1301">
        <w:rPr>
          <w:color w:val="000000"/>
          <w:spacing w:val="2"/>
          <w:sz w:val="20"/>
          <w:szCs w:val="20"/>
          <w:lang w:val="kk-KZ"/>
        </w:rPr>
        <w:t>      тәрбиешілерге, адамдардың (балалардың) ата-аналарына және өзге де заңды өкілдеріне оқыту мен тәрбиелеудің арнайы әдістері мен тәсілдерін қолдану жөнінде консультация береді;</w:t>
      </w:r>
    </w:p>
    <w:p w:rsidR="00BD5233" w:rsidRPr="008A1301" w:rsidRDefault="00BD5233" w:rsidP="00BD5233">
      <w:pPr>
        <w:pStyle w:val="a3"/>
        <w:shd w:val="clear" w:color="auto" w:fill="FFFFFF"/>
        <w:spacing w:before="0" w:beforeAutospacing="0" w:after="0" w:afterAutospacing="0"/>
        <w:textAlignment w:val="baseline"/>
        <w:rPr>
          <w:color w:val="000000"/>
          <w:spacing w:val="2"/>
          <w:sz w:val="20"/>
          <w:szCs w:val="20"/>
          <w:lang w:val="kk-KZ"/>
        </w:rPr>
      </w:pPr>
      <w:r w:rsidRPr="008A1301">
        <w:rPr>
          <w:color w:val="000000"/>
          <w:spacing w:val="2"/>
          <w:sz w:val="20"/>
          <w:szCs w:val="20"/>
          <w:lang w:val="kk-KZ"/>
        </w:rPr>
        <w:t>      жеке тұлғаның жалпы мәдениетін қалыптастыруға ықпал етеді, мемлекеттік жалпыға міндетті білім беру стандартының және үлгілік оқу бағдарламаларының талаптарына сәйкес оқытудың алуан түрлі нысандарын, білім беру технологияларын, тәсілдерін, әдістері мен құралдарын пайдаланады;</w:t>
      </w:r>
    </w:p>
    <w:p w:rsidR="00BD5233" w:rsidRPr="008A1301" w:rsidRDefault="00BD5233" w:rsidP="00BD5233">
      <w:pPr>
        <w:pStyle w:val="a3"/>
        <w:shd w:val="clear" w:color="auto" w:fill="FFFFFF"/>
        <w:spacing w:before="0" w:beforeAutospacing="0" w:after="0" w:afterAutospacing="0"/>
        <w:textAlignment w:val="baseline"/>
        <w:rPr>
          <w:color w:val="000000"/>
          <w:spacing w:val="2"/>
          <w:sz w:val="20"/>
          <w:szCs w:val="20"/>
          <w:lang w:val="kk-KZ"/>
        </w:rPr>
      </w:pPr>
      <w:r w:rsidRPr="008A1301">
        <w:rPr>
          <w:color w:val="000000"/>
          <w:spacing w:val="2"/>
          <w:sz w:val="20"/>
          <w:szCs w:val="20"/>
          <w:lang w:val="kk-KZ"/>
        </w:rPr>
        <w:t>      психологиялық-медициналық-педагогикалық тексеру және консультация беру бағдарламаларын (психологиялық-медициналық-педагогикалық консультациялар), түзету-дамыту бағдарламаларын (психологиялық-педагогикалық түзеу кабинеттері, оңалту орталықтары, аутизм орталықтары және басқа да орталықтар) іске асыратын арнайы білім беру ұйымдарының арнаулы педагогі кемтар балаларға арнайы педагогикалық тексеру жүргізеді;</w:t>
      </w:r>
    </w:p>
    <w:p w:rsidR="00BD5233" w:rsidRPr="008A1301" w:rsidRDefault="00BD5233" w:rsidP="00BD5233">
      <w:pPr>
        <w:pStyle w:val="a3"/>
        <w:shd w:val="clear" w:color="auto" w:fill="FFFFFF"/>
        <w:spacing w:before="0" w:beforeAutospacing="0" w:after="0" w:afterAutospacing="0"/>
        <w:textAlignment w:val="baseline"/>
        <w:rPr>
          <w:color w:val="000000"/>
          <w:spacing w:val="2"/>
          <w:sz w:val="20"/>
          <w:szCs w:val="20"/>
          <w:lang w:val="kk-KZ"/>
        </w:rPr>
      </w:pPr>
      <w:r w:rsidRPr="008A1301">
        <w:rPr>
          <w:color w:val="000000"/>
          <w:spacing w:val="2"/>
          <w:sz w:val="20"/>
          <w:szCs w:val="20"/>
          <w:lang w:val="kk-KZ"/>
        </w:rPr>
        <w:t>      ерекше білім беру қажеттіліктерін командалық бағалауды жүргізуге қатысады;</w:t>
      </w:r>
    </w:p>
    <w:p w:rsidR="00BD5233" w:rsidRPr="008A1301" w:rsidRDefault="00BD5233" w:rsidP="00BD5233">
      <w:pPr>
        <w:pStyle w:val="a3"/>
        <w:shd w:val="clear" w:color="auto" w:fill="FFFFFF"/>
        <w:spacing w:before="0" w:beforeAutospacing="0" w:after="0" w:afterAutospacing="0"/>
        <w:textAlignment w:val="baseline"/>
        <w:rPr>
          <w:color w:val="000000"/>
          <w:spacing w:val="2"/>
          <w:sz w:val="20"/>
          <w:szCs w:val="20"/>
          <w:lang w:val="kk-KZ"/>
        </w:rPr>
      </w:pPr>
      <w:r w:rsidRPr="008A1301">
        <w:rPr>
          <w:color w:val="000000"/>
          <w:spacing w:val="2"/>
          <w:sz w:val="20"/>
          <w:szCs w:val="20"/>
          <w:lang w:val="kk-KZ"/>
        </w:rPr>
        <w:t>      психологиялық-педагогикалық түзету кабинеттерінің, оңалту орталықтарының, аутизм орталықтарының арнайы педагогы білім беру ұйымының жоспары мен кестесі бойынша жеке, кіші топтық және топтық сабақтар өткізеді;</w:t>
      </w:r>
    </w:p>
    <w:p w:rsidR="00BD5233" w:rsidRPr="008A1301" w:rsidRDefault="00BD5233" w:rsidP="00BD5233">
      <w:pPr>
        <w:pStyle w:val="a3"/>
        <w:shd w:val="clear" w:color="auto" w:fill="FFFFFF"/>
        <w:spacing w:before="0" w:beforeAutospacing="0" w:after="0" w:afterAutospacing="0"/>
        <w:textAlignment w:val="baseline"/>
        <w:rPr>
          <w:color w:val="000000"/>
          <w:spacing w:val="2"/>
          <w:sz w:val="20"/>
          <w:szCs w:val="20"/>
          <w:lang w:val="kk-KZ"/>
        </w:rPr>
      </w:pPr>
      <w:r w:rsidRPr="008A1301">
        <w:rPr>
          <w:color w:val="000000"/>
          <w:spacing w:val="2"/>
          <w:sz w:val="20"/>
          <w:szCs w:val="20"/>
          <w:lang w:val="kk-KZ"/>
        </w:rPr>
        <w:t>      жеке оқу, жеке-дамыту, түзету-дамыту бағдарламаларын әзірлейді және іске асырады және жеке (кіші топтық, топтық сабақтар)өткізеді;</w:t>
      </w:r>
    </w:p>
    <w:p w:rsidR="00BD5233" w:rsidRPr="008A1301" w:rsidRDefault="00BD5233" w:rsidP="00BD5233">
      <w:pPr>
        <w:pStyle w:val="a3"/>
        <w:shd w:val="clear" w:color="auto" w:fill="FFFFFF"/>
        <w:spacing w:before="0" w:beforeAutospacing="0" w:after="0" w:afterAutospacing="0"/>
        <w:textAlignment w:val="baseline"/>
        <w:rPr>
          <w:color w:val="000000"/>
          <w:spacing w:val="2"/>
          <w:sz w:val="20"/>
          <w:szCs w:val="20"/>
          <w:lang w:val="kk-KZ"/>
        </w:rPr>
      </w:pPr>
      <w:r w:rsidRPr="008A1301">
        <w:rPr>
          <w:color w:val="000000"/>
          <w:spacing w:val="2"/>
          <w:sz w:val="20"/>
          <w:szCs w:val="20"/>
          <w:lang w:val="kk-KZ"/>
        </w:rPr>
        <w:t>      өзінің кәсіби құзыреттілігін арттырады;</w:t>
      </w:r>
    </w:p>
    <w:p w:rsidR="00BD5233" w:rsidRPr="008A1301" w:rsidRDefault="00BD5233" w:rsidP="00BD5233">
      <w:pPr>
        <w:pStyle w:val="a3"/>
        <w:shd w:val="clear" w:color="auto" w:fill="FFFFFF"/>
        <w:spacing w:before="0" w:beforeAutospacing="0" w:after="0" w:afterAutospacing="0"/>
        <w:textAlignment w:val="baseline"/>
        <w:rPr>
          <w:color w:val="000000"/>
          <w:spacing w:val="2"/>
          <w:sz w:val="20"/>
          <w:szCs w:val="20"/>
          <w:lang w:val="kk-KZ"/>
        </w:rPr>
      </w:pPr>
      <w:r w:rsidRPr="008A1301">
        <w:rPr>
          <w:color w:val="000000"/>
          <w:spacing w:val="2"/>
          <w:sz w:val="20"/>
          <w:szCs w:val="20"/>
          <w:lang w:val="kk-KZ"/>
        </w:rPr>
        <w:t>      әдістемелік кеңестердің, әдістемелік бірлестіктердің, желілік қоғамдастықтардың отырыстарына қатысады;</w:t>
      </w:r>
    </w:p>
    <w:p w:rsidR="00BD5233" w:rsidRPr="008A1301" w:rsidRDefault="00BD5233" w:rsidP="00BD5233">
      <w:pPr>
        <w:pStyle w:val="a3"/>
        <w:shd w:val="clear" w:color="auto" w:fill="FFFFFF"/>
        <w:spacing w:before="0" w:beforeAutospacing="0" w:after="0" w:afterAutospacing="0"/>
        <w:textAlignment w:val="baseline"/>
        <w:rPr>
          <w:color w:val="000000"/>
          <w:spacing w:val="2"/>
          <w:sz w:val="20"/>
          <w:szCs w:val="20"/>
          <w:lang w:val="kk-KZ"/>
        </w:rPr>
      </w:pPr>
      <w:r w:rsidRPr="008A1301">
        <w:rPr>
          <w:color w:val="000000"/>
          <w:spacing w:val="2"/>
          <w:sz w:val="20"/>
          <w:szCs w:val="20"/>
          <w:lang w:val="kk-KZ"/>
        </w:rPr>
        <w:t>      ерекше білім берілуіне қажеттілігі бар тұлғаларға қоғамның толерантты қарым-қатынасын қалыптастыру бойынша жұмыс жүргізеді;</w:t>
      </w:r>
    </w:p>
    <w:p w:rsidR="00BD5233" w:rsidRPr="008A1301" w:rsidRDefault="00BD5233" w:rsidP="00BD5233">
      <w:pPr>
        <w:pStyle w:val="a3"/>
        <w:shd w:val="clear" w:color="auto" w:fill="FFFFFF"/>
        <w:spacing w:before="0" w:beforeAutospacing="0" w:after="0" w:afterAutospacing="0"/>
        <w:textAlignment w:val="baseline"/>
        <w:rPr>
          <w:color w:val="000000"/>
          <w:spacing w:val="2"/>
          <w:sz w:val="20"/>
          <w:szCs w:val="20"/>
          <w:lang w:val="kk-KZ"/>
        </w:rPr>
      </w:pPr>
      <w:r w:rsidRPr="008A1301">
        <w:rPr>
          <w:color w:val="000000"/>
          <w:spacing w:val="2"/>
          <w:sz w:val="20"/>
          <w:szCs w:val="20"/>
          <w:lang w:val="kk-KZ"/>
        </w:rPr>
        <w:t>      еңбек қауіпсіздігі және еңбекті қорғау, өртке қарсы қорғау қағидаларын сақтайды;</w:t>
      </w:r>
    </w:p>
    <w:p w:rsidR="00BD5233" w:rsidRPr="008A1301" w:rsidRDefault="00BD5233" w:rsidP="00BD5233">
      <w:pPr>
        <w:pStyle w:val="a3"/>
        <w:shd w:val="clear" w:color="auto" w:fill="FFFFFF"/>
        <w:spacing w:before="0" w:beforeAutospacing="0" w:after="0" w:afterAutospacing="0"/>
        <w:textAlignment w:val="baseline"/>
        <w:rPr>
          <w:color w:val="000000"/>
          <w:spacing w:val="2"/>
          <w:sz w:val="20"/>
          <w:szCs w:val="20"/>
          <w:lang w:val="kk-KZ"/>
        </w:rPr>
      </w:pPr>
      <w:r w:rsidRPr="008A1301">
        <w:rPr>
          <w:color w:val="000000"/>
          <w:spacing w:val="2"/>
          <w:sz w:val="20"/>
          <w:szCs w:val="20"/>
          <w:lang w:val="kk-KZ"/>
        </w:rPr>
        <w:t>      тәрбие процесі кезеңінде балалардың өмірін, денсаулығын және құқықтарын қорғауды қамтамасыз етеді.</w:t>
      </w:r>
    </w:p>
    <w:p w:rsidR="00BD5233" w:rsidRDefault="00BD5233" w:rsidP="00BD5233">
      <w:pPr>
        <w:pStyle w:val="a3"/>
        <w:shd w:val="clear" w:color="auto" w:fill="FFFFFF"/>
        <w:spacing w:before="0" w:beforeAutospacing="0" w:after="0" w:afterAutospacing="0"/>
        <w:textAlignment w:val="baseline"/>
        <w:rPr>
          <w:color w:val="000000"/>
          <w:spacing w:val="2"/>
          <w:sz w:val="20"/>
          <w:szCs w:val="20"/>
          <w:lang w:val="kk-KZ"/>
        </w:rPr>
      </w:pPr>
      <w:r w:rsidRPr="008A1301">
        <w:rPr>
          <w:color w:val="000000"/>
          <w:spacing w:val="2"/>
          <w:sz w:val="20"/>
          <w:szCs w:val="20"/>
          <w:lang w:val="kk-KZ"/>
        </w:rPr>
        <w:t>   </w:t>
      </w:r>
    </w:p>
    <w:p w:rsidR="00BD5233" w:rsidRDefault="00BD5233" w:rsidP="00BD5233">
      <w:pPr>
        <w:pStyle w:val="a3"/>
        <w:shd w:val="clear" w:color="auto" w:fill="FFFFFF"/>
        <w:spacing w:before="0" w:beforeAutospacing="0" w:after="0" w:afterAutospacing="0"/>
        <w:textAlignment w:val="baseline"/>
        <w:rPr>
          <w:color w:val="000000"/>
          <w:spacing w:val="2"/>
          <w:sz w:val="20"/>
          <w:szCs w:val="20"/>
          <w:lang w:val="kk-KZ"/>
        </w:rPr>
      </w:pPr>
    </w:p>
    <w:p w:rsidR="00BD5233" w:rsidRDefault="00BD5233" w:rsidP="00BD5233">
      <w:pPr>
        <w:pStyle w:val="a3"/>
        <w:shd w:val="clear" w:color="auto" w:fill="FFFFFF"/>
        <w:spacing w:before="0" w:beforeAutospacing="0" w:after="0" w:afterAutospacing="0"/>
        <w:textAlignment w:val="baseline"/>
        <w:rPr>
          <w:color w:val="000000"/>
          <w:spacing w:val="2"/>
          <w:sz w:val="20"/>
          <w:szCs w:val="20"/>
          <w:lang w:val="kk-KZ"/>
        </w:rPr>
      </w:pPr>
    </w:p>
    <w:p w:rsidR="00BD5233" w:rsidRDefault="00BD5233" w:rsidP="00BD5233">
      <w:pPr>
        <w:pStyle w:val="a3"/>
        <w:shd w:val="clear" w:color="auto" w:fill="FFFFFF"/>
        <w:spacing w:before="0" w:beforeAutospacing="0" w:after="0" w:afterAutospacing="0"/>
        <w:textAlignment w:val="baseline"/>
        <w:rPr>
          <w:color w:val="000000"/>
          <w:spacing w:val="2"/>
          <w:sz w:val="20"/>
          <w:szCs w:val="20"/>
          <w:lang w:val="kk-KZ"/>
        </w:rPr>
      </w:pPr>
    </w:p>
    <w:p w:rsidR="00BD5233" w:rsidRDefault="00BD5233" w:rsidP="00BD5233">
      <w:pPr>
        <w:pStyle w:val="a3"/>
        <w:shd w:val="clear" w:color="auto" w:fill="FFFFFF"/>
        <w:spacing w:before="0" w:beforeAutospacing="0" w:after="0" w:afterAutospacing="0"/>
        <w:textAlignment w:val="baseline"/>
        <w:rPr>
          <w:color w:val="000000"/>
          <w:spacing w:val="2"/>
          <w:sz w:val="20"/>
          <w:szCs w:val="20"/>
          <w:lang w:val="kk-KZ"/>
        </w:rPr>
      </w:pPr>
    </w:p>
    <w:p w:rsidR="00BD5233" w:rsidRPr="008A1301" w:rsidRDefault="00BD5233" w:rsidP="00BD5233">
      <w:pPr>
        <w:pStyle w:val="a3"/>
        <w:shd w:val="clear" w:color="auto" w:fill="FFFFFF"/>
        <w:spacing w:before="0" w:beforeAutospacing="0" w:after="0" w:afterAutospacing="0"/>
        <w:textAlignment w:val="baseline"/>
        <w:rPr>
          <w:color w:val="000000"/>
          <w:spacing w:val="2"/>
          <w:sz w:val="20"/>
          <w:szCs w:val="20"/>
          <w:lang w:val="kk-KZ"/>
        </w:rPr>
      </w:pPr>
      <w:r w:rsidRPr="008A1301">
        <w:rPr>
          <w:color w:val="000000"/>
          <w:spacing w:val="2"/>
          <w:sz w:val="20"/>
          <w:szCs w:val="20"/>
          <w:lang w:val="kk-KZ"/>
        </w:rPr>
        <w:t>   31. Білуге тиіс:</w:t>
      </w:r>
    </w:p>
    <w:p w:rsidR="00BD5233" w:rsidRPr="008A1301" w:rsidRDefault="00BD5233" w:rsidP="00BD5233">
      <w:pPr>
        <w:pStyle w:val="a3"/>
        <w:shd w:val="clear" w:color="auto" w:fill="FFFFFF"/>
        <w:spacing w:before="0" w:beforeAutospacing="0" w:after="0" w:afterAutospacing="0"/>
        <w:textAlignment w:val="baseline"/>
        <w:rPr>
          <w:color w:val="000000"/>
          <w:spacing w:val="2"/>
          <w:sz w:val="20"/>
          <w:szCs w:val="20"/>
          <w:lang w:val="kk-KZ"/>
        </w:rPr>
      </w:pPr>
      <w:r w:rsidRPr="008A1301">
        <w:rPr>
          <w:color w:val="000000"/>
          <w:spacing w:val="2"/>
          <w:sz w:val="20"/>
          <w:szCs w:val="20"/>
          <w:lang w:val="kk-KZ"/>
        </w:rPr>
        <w:t>      Қазақстан Республикасының </w:t>
      </w:r>
      <w:hyperlink r:id="rId5" w:anchor="z1" w:history="1">
        <w:r w:rsidRPr="008A1301">
          <w:rPr>
            <w:rStyle w:val="a4"/>
            <w:color w:val="073A5E"/>
            <w:spacing w:val="2"/>
            <w:sz w:val="20"/>
            <w:szCs w:val="20"/>
            <w:lang w:val="kk-KZ"/>
          </w:rPr>
          <w:t>Конституциясы</w:t>
        </w:r>
      </w:hyperlink>
      <w:r w:rsidRPr="008A1301">
        <w:rPr>
          <w:color w:val="000000"/>
          <w:spacing w:val="2"/>
          <w:sz w:val="20"/>
          <w:szCs w:val="20"/>
          <w:lang w:val="kk-KZ"/>
        </w:rPr>
        <w:t>, Қазақстан Республикасының "</w:t>
      </w:r>
      <w:hyperlink r:id="rId6" w:anchor="z1" w:history="1">
        <w:r w:rsidRPr="008A1301">
          <w:rPr>
            <w:rStyle w:val="a4"/>
            <w:color w:val="073A5E"/>
            <w:spacing w:val="2"/>
            <w:sz w:val="20"/>
            <w:szCs w:val="20"/>
            <w:lang w:val="kk-KZ"/>
          </w:rPr>
          <w:t>Білім туралы</w:t>
        </w:r>
      </w:hyperlink>
      <w:r w:rsidRPr="008A1301">
        <w:rPr>
          <w:color w:val="000000"/>
          <w:spacing w:val="2"/>
          <w:sz w:val="20"/>
          <w:szCs w:val="20"/>
          <w:lang w:val="kk-KZ"/>
        </w:rPr>
        <w:t>", "</w:t>
      </w:r>
      <w:hyperlink r:id="rId7" w:anchor="z22" w:history="1">
        <w:r w:rsidRPr="008A1301">
          <w:rPr>
            <w:rStyle w:val="a4"/>
            <w:color w:val="073A5E"/>
            <w:spacing w:val="2"/>
            <w:sz w:val="20"/>
            <w:szCs w:val="20"/>
            <w:lang w:val="kk-KZ"/>
          </w:rPr>
          <w:t>Педагог мәртебесі туралы</w:t>
        </w:r>
      </w:hyperlink>
      <w:r w:rsidRPr="008A1301">
        <w:rPr>
          <w:color w:val="000000"/>
          <w:spacing w:val="2"/>
          <w:sz w:val="20"/>
          <w:szCs w:val="20"/>
          <w:lang w:val="kk-KZ"/>
        </w:rPr>
        <w:t>", "</w:t>
      </w:r>
      <w:hyperlink r:id="rId8" w:anchor="z1" w:history="1">
        <w:r w:rsidRPr="008A1301">
          <w:rPr>
            <w:rStyle w:val="a4"/>
            <w:color w:val="073A5E"/>
            <w:spacing w:val="2"/>
            <w:sz w:val="20"/>
            <w:szCs w:val="20"/>
            <w:lang w:val="kk-KZ"/>
          </w:rPr>
          <w:t>Кемтар балаларды әлеуметтік медициналық-педагогикалық және түзеу арқылы қолдау туралы</w:t>
        </w:r>
      </w:hyperlink>
      <w:r w:rsidRPr="008A1301">
        <w:rPr>
          <w:color w:val="000000"/>
          <w:spacing w:val="2"/>
          <w:sz w:val="20"/>
          <w:szCs w:val="20"/>
          <w:lang w:val="kk-KZ"/>
        </w:rPr>
        <w:t>", "</w:t>
      </w:r>
      <w:hyperlink r:id="rId9" w:anchor="z1" w:history="1">
        <w:r w:rsidRPr="008A1301">
          <w:rPr>
            <w:rStyle w:val="a4"/>
            <w:color w:val="073A5E"/>
            <w:spacing w:val="2"/>
            <w:sz w:val="20"/>
            <w:szCs w:val="20"/>
            <w:lang w:val="kk-KZ"/>
          </w:rPr>
          <w:t>Сыбайлас жемқорлыққа қарсы іс-қимыл туралы</w:t>
        </w:r>
      </w:hyperlink>
      <w:r w:rsidRPr="008A1301">
        <w:rPr>
          <w:color w:val="000000"/>
          <w:spacing w:val="2"/>
          <w:sz w:val="20"/>
          <w:szCs w:val="20"/>
          <w:lang w:val="kk-KZ"/>
        </w:rPr>
        <w:t>"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rsidR="00BD5233" w:rsidRPr="008A1301" w:rsidRDefault="00BD5233" w:rsidP="00BD5233">
      <w:pPr>
        <w:pStyle w:val="a3"/>
        <w:shd w:val="clear" w:color="auto" w:fill="FFFFFF"/>
        <w:spacing w:before="0" w:beforeAutospacing="0" w:after="0" w:afterAutospacing="0"/>
        <w:textAlignment w:val="baseline"/>
        <w:rPr>
          <w:color w:val="000000"/>
          <w:spacing w:val="2"/>
          <w:sz w:val="20"/>
          <w:szCs w:val="20"/>
          <w:lang w:val="kk-KZ"/>
        </w:rPr>
      </w:pPr>
      <w:r w:rsidRPr="008A1301">
        <w:rPr>
          <w:color w:val="000000"/>
          <w:spacing w:val="2"/>
          <w:sz w:val="20"/>
          <w:szCs w:val="20"/>
          <w:lang w:val="kk-KZ"/>
        </w:rPr>
        <w:t>      өмірлік қиын жағдайда қалған балаларға арналған арнаулы әлеуметтік қызметтердің мемлекеттік стандарттары;</w:t>
      </w:r>
    </w:p>
    <w:p w:rsidR="00BD5233" w:rsidRPr="00BD5233" w:rsidRDefault="00BD5233" w:rsidP="00BD5233">
      <w:pPr>
        <w:pStyle w:val="a3"/>
        <w:shd w:val="clear" w:color="auto" w:fill="FFFFFF"/>
        <w:spacing w:before="0" w:beforeAutospacing="0" w:after="0" w:afterAutospacing="0"/>
        <w:textAlignment w:val="baseline"/>
        <w:rPr>
          <w:color w:val="000000"/>
          <w:spacing w:val="2"/>
          <w:sz w:val="20"/>
          <w:szCs w:val="20"/>
          <w:lang w:val="kk-KZ"/>
        </w:rPr>
      </w:pPr>
      <w:r w:rsidRPr="008A1301">
        <w:rPr>
          <w:color w:val="000000"/>
          <w:spacing w:val="2"/>
          <w:sz w:val="20"/>
          <w:szCs w:val="20"/>
          <w:lang w:val="kk-KZ"/>
        </w:rPr>
        <w:t xml:space="preserve">      </w:t>
      </w:r>
      <w:r w:rsidRPr="00BD5233">
        <w:rPr>
          <w:color w:val="000000"/>
          <w:spacing w:val="2"/>
          <w:sz w:val="20"/>
          <w:szCs w:val="20"/>
          <w:lang w:val="kk-KZ"/>
        </w:rPr>
        <w:t>арнайы педагогика;</w:t>
      </w:r>
    </w:p>
    <w:p w:rsidR="00BD5233" w:rsidRPr="00BD5233" w:rsidRDefault="00BD5233" w:rsidP="00BD5233">
      <w:pPr>
        <w:pStyle w:val="a3"/>
        <w:shd w:val="clear" w:color="auto" w:fill="FFFFFF"/>
        <w:spacing w:before="0" w:beforeAutospacing="0" w:after="0" w:afterAutospacing="0"/>
        <w:textAlignment w:val="baseline"/>
        <w:rPr>
          <w:color w:val="000000"/>
          <w:spacing w:val="2"/>
          <w:sz w:val="20"/>
          <w:szCs w:val="20"/>
          <w:lang w:val="kk-KZ"/>
        </w:rPr>
      </w:pPr>
      <w:r w:rsidRPr="00BD5233">
        <w:rPr>
          <w:color w:val="000000"/>
          <w:spacing w:val="2"/>
          <w:sz w:val="20"/>
          <w:szCs w:val="20"/>
          <w:lang w:val="kk-KZ"/>
        </w:rPr>
        <w:t>      оқу-тәрбие процесін жобалау және ұйымдастыру негіздері;</w:t>
      </w:r>
    </w:p>
    <w:p w:rsidR="00BD5233" w:rsidRPr="00BD5233" w:rsidRDefault="00BD5233" w:rsidP="00BD5233">
      <w:pPr>
        <w:pStyle w:val="a3"/>
        <w:shd w:val="clear" w:color="auto" w:fill="FFFFFF"/>
        <w:spacing w:before="0" w:beforeAutospacing="0" w:after="0" w:afterAutospacing="0"/>
        <w:textAlignment w:val="baseline"/>
        <w:rPr>
          <w:color w:val="000000"/>
          <w:spacing w:val="2"/>
          <w:sz w:val="20"/>
          <w:szCs w:val="20"/>
          <w:lang w:val="kk-KZ"/>
        </w:rPr>
      </w:pPr>
      <w:r w:rsidRPr="00BD5233">
        <w:rPr>
          <w:color w:val="000000"/>
          <w:spacing w:val="2"/>
          <w:sz w:val="20"/>
          <w:szCs w:val="20"/>
          <w:lang w:val="kk-KZ"/>
        </w:rPr>
        <w:t>      арнайы білім беру саласындағы жаңа жетістіктер;</w:t>
      </w:r>
    </w:p>
    <w:p w:rsidR="00BD5233" w:rsidRPr="00BD5233" w:rsidRDefault="00BD5233" w:rsidP="00BD5233">
      <w:pPr>
        <w:pStyle w:val="a3"/>
        <w:shd w:val="clear" w:color="auto" w:fill="FFFFFF"/>
        <w:spacing w:before="0" w:beforeAutospacing="0" w:after="0" w:afterAutospacing="0"/>
        <w:textAlignment w:val="baseline"/>
        <w:rPr>
          <w:color w:val="000000"/>
          <w:spacing w:val="2"/>
          <w:sz w:val="20"/>
          <w:szCs w:val="20"/>
          <w:lang w:val="kk-KZ"/>
        </w:rPr>
      </w:pPr>
      <w:r w:rsidRPr="00BD5233">
        <w:rPr>
          <w:color w:val="000000"/>
          <w:spacing w:val="2"/>
          <w:sz w:val="20"/>
          <w:szCs w:val="20"/>
          <w:lang w:val="kk-KZ"/>
        </w:rPr>
        <w:t>      педагогикалық этиканың нормалары;</w:t>
      </w:r>
    </w:p>
    <w:p w:rsidR="00BD5233" w:rsidRPr="00BD5233" w:rsidRDefault="00BD5233" w:rsidP="00BD5233">
      <w:pPr>
        <w:pStyle w:val="a3"/>
        <w:shd w:val="clear" w:color="auto" w:fill="FFFFFF"/>
        <w:spacing w:before="0" w:beforeAutospacing="0" w:after="0" w:afterAutospacing="0"/>
        <w:textAlignment w:val="baseline"/>
        <w:rPr>
          <w:color w:val="000000"/>
          <w:spacing w:val="2"/>
          <w:sz w:val="20"/>
          <w:szCs w:val="20"/>
          <w:lang w:val="kk-KZ"/>
        </w:rPr>
      </w:pPr>
      <w:r w:rsidRPr="00BD5233">
        <w:rPr>
          <w:color w:val="000000"/>
          <w:spacing w:val="2"/>
          <w:sz w:val="20"/>
          <w:szCs w:val="20"/>
          <w:lang w:val="kk-KZ"/>
        </w:rPr>
        <w:t>      еңбек заңнамасының негіздері, ішкі еңбек тәртібінің қағидалары, еңбек қауіпсіздігі және еңбекті қорғау, өртке қарсы қорғау қағидалары, санитариялық қағидалар.</w:t>
      </w:r>
    </w:p>
    <w:p w:rsidR="00BD5233" w:rsidRPr="00BD5233" w:rsidRDefault="00BD5233" w:rsidP="00BD5233">
      <w:pPr>
        <w:spacing w:after="0" w:line="240" w:lineRule="auto"/>
        <w:rPr>
          <w:rFonts w:ascii="Times New Roman" w:hAnsi="Times New Roman" w:cs="Times New Roman"/>
          <w:lang w:val="kk-KZ"/>
        </w:rPr>
      </w:pPr>
    </w:p>
    <w:p w:rsidR="00BD64C0" w:rsidRPr="00BD5233" w:rsidRDefault="00BD64C0">
      <w:pPr>
        <w:rPr>
          <w:rFonts w:ascii="Times New Roman" w:hAnsi="Times New Roman" w:cs="Times New Roman"/>
          <w:lang w:val="kk-KZ"/>
        </w:rPr>
      </w:pPr>
    </w:p>
    <w:sectPr w:rsidR="00BD64C0" w:rsidRPr="00BD5233" w:rsidSect="008A1301">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useFELayout/>
    <w:compatSetting w:name="compatibilityMode" w:uri="http://schemas.microsoft.com/office/word" w:val="12"/>
  </w:compat>
  <w:rsids>
    <w:rsidRoot w:val="00BD5233"/>
    <w:rsid w:val="006C624C"/>
    <w:rsid w:val="00BD5233"/>
    <w:rsid w:val="00BD6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523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D52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020000343_" TargetMode="External"/><Relationship Id="rId3" Type="http://schemas.openxmlformats.org/officeDocument/2006/relationships/settings" Target="settings.xml"/><Relationship Id="rId7" Type="http://schemas.openxmlformats.org/officeDocument/2006/relationships/hyperlink" Target="https://adilet.zan.kz/kaz/docs/Z190000029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dilet.zan.kz/kaz/docs/Z070000319_" TargetMode="External"/><Relationship Id="rId11" Type="http://schemas.openxmlformats.org/officeDocument/2006/relationships/theme" Target="theme/theme1.xml"/><Relationship Id="rId5" Type="http://schemas.openxmlformats.org/officeDocument/2006/relationships/hyperlink" Target="https://adilet.zan.kz/kaz/docs/K950001000_"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dilet.zan.kz/kaz/docs/Z1500000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4159</Characters>
  <Application>Microsoft Office Word</Application>
  <DocSecurity>0</DocSecurity>
  <Lines>34</Lines>
  <Paragraphs>9</Paragraphs>
  <ScaleCrop>false</ScaleCrop>
  <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dcterms:created xsi:type="dcterms:W3CDTF">2024-01-19T06:27:00Z</dcterms:created>
  <dcterms:modified xsi:type="dcterms:W3CDTF">2024-01-25T17:44:00Z</dcterms:modified>
</cp:coreProperties>
</file>