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EA5" w:rsidRPr="002B0F05" w:rsidRDefault="00FE0EA5" w:rsidP="002B0F05">
      <w:pPr>
        <w:spacing w:after="0" w:line="240" w:lineRule="auto"/>
        <w:ind w:firstLine="567"/>
        <w:jc w:val="both"/>
        <w:rPr>
          <w:rFonts w:ascii="Times New Roman" w:hAnsi="Times New Roman"/>
          <w:bCs/>
          <w:sz w:val="24"/>
          <w:szCs w:val="24"/>
          <w:lang w:val="kk-KZ"/>
        </w:rPr>
      </w:pPr>
      <w:r w:rsidRPr="007A5E7F">
        <w:rPr>
          <w:rFonts w:ascii="Times New Roman" w:hAnsi="Times New Roman"/>
          <w:color w:val="000000"/>
          <w:sz w:val="24"/>
          <w:szCs w:val="24"/>
          <w:lang w:val="kk-KZ"/>
        </w:rPr>
        <w:t xml:space="preserve">"Мемлекеттік білім беру ұйымдарының бірінші басшылары мен педагогтерін </w:t>
      </w:r>
      <w:r w:rsidRPr="002B0F05">
        <w:rPr>
          <w:rFonts w:ascii="Times New Roman" w:hAnsi="Times New Roman"/>
          <w:color w:val="000000"/>
          <w:sz w:val="24"/>
          <w:szCs w:val="24"/>
          <w:lang w:val="kk-KZ"/>
        </w:rPr>
        <w:t xml:space="preserve">лауазымға тағайындау, лауазымнан босату қағидаларын бекіту туралы" Қазақстан Республикасы Білім және ғылым министрінің 2012 жылғы 21 ақпандағы № 57 бұйрығына өзгерістер енгізу туралы Қазақстан Республикасы Оқу-ағарту министрінің 2023 жылғы 15 тамыздағы № 259 және Қазақстан Республикасы Премьер-Министрінің орынбасары - Еңбек және халықты әлеуметтік қорғау министрінің 2023 жылғы 16 тамыздағы № 343 бірлескен бұйрығына сәйкес </w:t>
      </w:r>
    </w:p>
    <w:p w:rsidR="00FE0EA5" w:rsidRPr="002B0F05" w:rsidRDefault="00FE0EA5" w:rsidP="002B0F05">
      <w:pPr>
        <w:spacing w:after="0" w:line="240" w:lineRule="auto"/>
        <w:jc w:val="both"/>
        <w:rPr>
          <w:rFonts w:ascii="Times New Roman" w:hAnsi="Times New Roman"/>
          <w:bCs/>
          <w:sz w:val="24"/>
          <w:szCs w:val="24"/>
          <w:lang w:val="kk-KZ"/>
        </w:rPr>
      </w:pPr>
    </w:p>
    <w:p w:rsidR="00FE0EA5" w:rsidRPr="002B0F05" w:rsidRDefault="00FE0EA5" w:rsidP="002B0F05">
      <w:pPr>
        <w:pStyle w:val="a3"/>
        <w:ind w:right="-105"/>
        <w:contextualSpacing/>
        <w:rPr>
          <w:b/>
          <w:bCs/>
          <w:lang w:val="kk-KZ"/>
        </w:rPr>
      </w:pPr>
    </w:p>
    <w:p w:rsidR="00F3041C" w:rsidRPr="002B0F05" w:rsidRDefault="00FE0EA5" w:rsidP="002B0F05">
      <w:pPr>
        <w:pStyle w:val="a3"/>
        <w:spacing w:after="0"/>
        <w:ind w:right="-105"/>
        <w:contextualSpacing/>
        <w:jc w:val="both"/>
        <w:rPr>
          <w:bCs/>
          <w:color w:val="000000" w:themeColor="text1"/>
          <w:lang w:val="kk-KZ"/>
        </w:rPr>
      </w:pPr>
      <w:r w:rsidRPr="002B0F05">
        <w:rPr>
          <w:b/>
          <w:lang w:val="kk-KZ"/>
        </w:rPr>
        <w:t xml:space="preserve">Түркістан облысының білім басқармасының Сайрам ауданының білім бөлімі «М.Анартаев атындағы жалпы  білім беретін мектеп»  коммуналдық мемлекеттік мекемесінің </w:t>
      </w:r>
      <w:r w:rsidR="007A5E7F" w:rsidRPr="002B0F05">
        <w:rPr>
          <w:b/>
          <w:color w:val="000000" w:themeColor="text1"/>
          <w:lang w:val="kk-KZ"/>
        </w:rPr>
        <w:t>дене шынықтыру</w:t>
      </w:r>
      <w:r w:rsidR="00F3041C" w:rsidRPr="002B0F05">
        <w:rPr>
          <w:b/>
          <w:color w:val="000000" w:themeColor="text1"/>
          <w:lang w:val="kk-KZ"/>
        </w:rPr>
        <w:t xml:space="preserve"> үйірмесінің</w:t>
      </w:r>
      <w:r w:rsidR="00F3041C" w:rsidRPr="002B0F05">
        <w:rPr>
          <w:bCs/>
          <w:color w:val="000000" w:themeColor="text1"/>
          <w:lang w:val="kk-KZ"/>
        </w:rPr>
        <w:t xml:space="preserve"> бос тұрған қызметіне</w:t>
      </w:r>
    </w:p>
    <w:p w:rsidR="00FE0EA5" w:rsidRPr="002B0F05" w:rsidRDefault="00FE0EA5" w:rsidP="002B0F05">
      <w:pPr>
        <w:pStyle w:val="a3"/>
        <w:ind w:right="-105"/>
        <w:contextualSpacing/>
        <w:jc w:val="center"/>
        <w:rPr>
          <w:b/>
          <w:lang w:val="kk-KZ"/>
        </w:rPr>
      </w:pPr>
    </w:p>
    <w:p w:rsidR="00FE0EA5" w:rsidRPr="002B0F05" w:rsidRDefault="00FE0EA5" w:rsidP="002B0F05">
      <w:pPr>
        <w:pStyle w:val="a3"/>
        <w:spacing w:after="0"/>
        <w:ind w:right="-105"/>
        <w:contextualSpacing/>
        <w:jc w:val="center"/>
        <w:rPr>
          <w:b/>
          <w:bCs/>
          <w:lang w:val="kk-KZ"/>
        </w:rPr>
      </w:pPr>
      <w:r w:rsidRPr="002B0F05">
        <w:rPr>
          <w:b/>
          <w:bCs/>
          <w:lang w:val="kk-KZ"/>
        </w:rPr>
        <w:t>КОНКУРС ЖАРИЯЛАЙДЫ</w:t>
      </w:r>
    </w:p>
    <w:p w:rsidR="00FE0EA5" w:rsidRPr="002B0F05" w:rsidRDefault="00FE0EA5" w:rsidP="002B0F05">
      <w:pPr>
        <w:pStyle w:val="a3"/>
        <w:spacing w:after="0"/>
        <w:contextualSpacing/>
        <w:jc w:val="center"/>
        <w:rPr>
          <w:b/>
          <w:bCs/>
          <w:lang w:val="kk-KZ"/>
        </w:rPr>
      </w:pPr>
    </w:p>
    <w:p w:rsidR="00FE0EA5" w:rsidRPr="002B0F05" w:rsidRDefault="00FE0EA5" w:rsidP="002B0F05">
      <w:pPr>
        <w:spacing w:after="0" w:line="240" w:lineRule="auto"/>
        <w:contextualSpacing/>
        <w:jc w:val="both"/>
        <w:rPr>
          <w:rFonts w:ascii="Times New Roman" w:hAnsi="Times New Roman"/>
          <w:sz w:val="24"/>
          <w:szCs w:val="24"/>
          <w:lang w:val="kk-KZ"/>
        </w:rPr>
      </w:pPr>
      <w:r w:rsidRPr="002B0F05">
        <w:rPr>
          <w:rFonts w:ascii="Times New Roman" w:hAnsi="Times New Roman"/>
          <w:b/>
          <w:sz w:val="24"/>
          <w:szCs w:val="24"/>
          <w:lang w:val="kk-KZ"/>
        </w:rPr>
        <w:t>1. Мекеменің мекен-жайы және қызметі: 160815</w:t>
      </w:r>
      <w:r w:rsidRPr="002B0F05">
        <w:rPr>
          <w:rFonts w:ascii="Times New Roman" w:hAnsi="Times New Roman"/>
          <w:sz w:val="24"/>
          <w:szCs w:val="24"/>
          <w:lang w:val="kk-KZ"/>
        </w:rPr>
        <w:t xml:space="preserve">, Түркістан облысы, Сайрам ауданы, Арыс  ауылы, Атамекен  көшесі №125А, Сайрам ауданының білім бөлімінің </w:t>
      </w:r>
      <w:r w:rsidR="000A6FC5">
        <w:rPr>
          <w:rFonts w:ascii="Times New Roman" w:hAnsi="Times New Roman"/>
          <w:sz w:val="24"/>
          <w:szCs w:val="24"/>
          <w:lang w:val="kk-KZ"/>
        </w:rPr>
        <w:t>«</w:t>
      </w:r>
      <w:r w:rsidR="000A6FC5" w:rsidRPr="00D17B2A">
        <w:rPr>
          <w:rFonts w:ascii="Times New Roman" w:hAnsi="Times New Roman"/>
          <w:sz w:val="24"/>
          <w:szCs w:val="24"/>
          <w:lang w:val="kk-KZ"/>
        </w:rPr>
        <w:t>№62 М.Анартаев атындағы жалпы  білім беретін мектеп</w:t>
      </w:r>
      <w:r w:rsidR="000A6FC5">
        <w:rPr>
          <w:rFonts w:ascii="Times New Roman" w:hAnsi="Times New Roman"/>
          <w:sz w:val="24"/>
          <w:szCs w:val="24"/>
          <w:lang w:val="kk-KZ"/>
        </w:rPr>
        <w:t>»</w:t>
      </w:r>
      <w:r w:rsidR="000A6FC5" w:rsidRPr="00D17B2A">
        <w:rPr>
          <w:rFonts w:ascii="Times New Roman" w:hAnsi="Times New Roman"/>
          <w:sz w:val="24"/>
          <w:szCs w:val="24"/>
          <w:lang w:val="kk-KZ"/>
        </w:rPr>
        <w:t xml:space="preserve"> </w:t>
      </w:r>
      <w:bookmarkStart w:id="0" w:name="_GoBack"/>
      <w:bookmarkEnd w:id="0"/>
      <w:r w:rsidRPr="002B0F05">
        <w:rPr>
          <w:rFonts w:ascii="Times New Roman" w:hAnsi="Times New Roman"/>
          <w:sz w:val="24"/>
          <w:szCs w:val="24"/>
          <w:lang w:val="kk-KZ"/>
        </w:rPr>
        <w:t xml:space="preserve"> коммуналдық мемлекеттік мекемесі, білім беру қызметі, электрондық пошта: </w:t>
      </w:r>
      <w:hyperlink r:id="rId5" w:history="1">
        <w:r w:rsidRPr="002B0F05">
          <w:rPr>
            <w:rStyle w:val="a5"/>
            <w:rFonts w:ascii="Times New Roman" w:hAnsi="Times New Roman"/>
            <w:color w:val="auto"/>
            <w:sz w:val="24"/>
            <w:szCs w:val="24"/>
            <w:u w:val="none"/>
            <w:lang w:val="kk-KZ"/>
          </w:rPr>
          <w:t>anar_kz2004@mail.ru</w:t>
        </w:r>
      </w:hyperlink>
    </w:p>
    <w:p w:rsidR="002D7B09" w:rsidRPr="002B0F05" w:rsidRDefault="002D7B09" w:rsidP="002B0F05">
      <w:pPr>
        <w:spacing w:after="0" w:line="240" w:lineRule="auto"/>
        <w:rPr>
          <w:rFonts w:ascii="Times New Roman" w:hAnsi="Times New Roman"/>
          <w:color w:val="000000" w:themeColor="text1"/>
          <w:sz w:val="24"/>
          <w:szCs w:val="24"/>
          <w:lang w:val="kk-KZ"/>
        </w:rPr>
      </w:pPr>
      <w:r w:rsidRPr="002B0F05">
        <w:rPr>
          <w:rFonts w:ascii="Times New Roman" w:hAnsi="Times New Roman"/>
          <w:b/>
          <w:color w:val="000000" w:themeColor="text1"/>
          <w:sz w:val="24"/>
          <w:szCs w:val="24"/>
          <w:lang w:val="kk-KZ"/>
        </w:rPr>
        <w:t>2. Негізгі функционалдық міндеттері/лауазымдық міндеттері</w:t>
      </w:r>
      <w:r w:rsidRPr="002B0F05">
        <w:rPr>
          <w:rFonts w:ascii="Times New Roman" w:hAnsi="Times New Roman"/>
          <w:color w:val="000000" w:themeColor="text1"/>
          <w:sz w:val="24"/>
          <w:szCs w:val="24"/>
          <w:lang w:val="kk-KZ"/>
        </w:rPr>
        <w:t xml:space="preserve"> ҚР Білім және ғылым министрінің «Педагог қызметкерлер мен оларға теңестірілген тұлғалардың лауазымдарының үлгілік біліктілік сипаттамаларын бекіту туралы» 2009 жылғы 13 шілдедегі №338 Бұйрығының </w:t>
      </w:r>
      <w:bookmarkStart w:id="1" w:name="z128"/>
      <w:r w:rsidR="002B0F05" w:rsidRPr="002B0F05">
        <w:rPr>
          <w:rFonts w:ascii="Times New Roman" w:hAnsi="Times New Roman"/>
          <w:b/>
          <w:color w:val="000000" w:themeColor="text1"/>
          <w:sz w:val="24"/>
          <w:szCs w:val="24"/>
          <w:lang w:val="kk-KZ"/>
        </w:rPr>
        <w:t>9</w:t>
      </w:r>
      <w:r w:rsidRPr="002B0F05">
        <w:rPr>
          <w:rFonts w:ascii="Times New Roman" w:hAnsi="Times New Roman"/>
          <w:b/>
          <w:color w:val="000000" w:themeColor="text1"/>
          <w:sz w:val="24"/>
          <w:szCs w:val="24"/>
          <w:lang w:val="kk-KZ"/>
        </w:rPr>
        <w:t xml:space="preserve">-параграф.  </w:t>
      </w:r>
    </w:p>
    <w:p w:rsidR="007A5E7F" w:rsidRPr="002B0F05" w:rsidRDefault="007A5E7F" w:rsidP="002B0F05">
      <w:pPr>
        <w:spacing w:after="0" w:line="240" w:lineRule="auto"/>
        <w:jc w:val="both"/>
        <w:rPr>
          <w:rFonts w:ascii="Times New Roman" w:hAnsi="Times New Roman"/>
          <w:color w:val="000000"/>
          <w:sz w:val="24"/>
          <w:szCs w:val="24"/>
          <w:lang w:val="kk-KZ"/>
        </w:rPr>
      </w:pPr>
      <w:bookmarkStart w:id="2" w:name="z94"/>
      <w:bookmarkEnd w:id="1"/>
    </w:p>
    <w:p w:rsidR="002B0F05" w:rsidRPr="002B0F05" w:rsidRDefault="002B0F05" w:rsidP="002B0F05">
      <w:pPr>
        <w:spacing w:after="0" w:line="240" w:lineRule="auto"/>
        <w:jc w:val="both"/>
        <w:rPr>
          <w:rFonts w:ascii="Times New Roman" w:hAnsi="Times New Roman"/>
          <w:sz w:val="24"/>
          <w:szCs w:val="24"/>
          <w:lang w:val="kk-KZ"/>
        </w:rPr>
      </w:pPr>
      <w:bookmarkStart w:id="3" w:name="z252"/>
      <w:bookmarkEnd w:id="2"/>
      <w:r w:rsidRPr="002B0F05">
        <w:rPr>
          <w:rFonts w:ascii="Times New Roman" w:hAnsi="Times New Roman"/>
          <w:color w:val="000000"/>
          <w:sz w:val="24"/>
          <w:szCs w:val="24"/>
          <w:lang w:val="kk-KZ"/>
        </w:rPr>
        <w:t xml:space="preserve">      182. Лауазымдық міндеттері: </w:t>
      </w:r>
    </w:p>
    <w:bookmarkEnd w:id="3"/>
    <w:p w:rsidR="002B0F05" w:rsidRPr="002B0F05" w:rsidRDefault="002B0F05" w:rsidP="002B0F05">
      <w:pPr>
        <w:spacing w:after="0" w:line="240" w:lineRule="auto"/>
        <w:jc w:val="both"/>
        <w:rPr>
          <w:rFonts w:ascii="Times New Roman" w:hAnsi="Times New Roman"/>
          <w:sz w:val="24"/>
          <w:szCs w:val="24"/>
          <w:lang w:val="kk-KZ"/>
        </w:rPr>
      </w:pPr>
      <w:r w:rsidRPr="002B0F05">
        <w:rPr>
          <w:rFonts w:ascii="Times New Roman" w:hAnsi="Times New Roman"/>
          <w:color w:val="000000"/>
          <w:sz w:val="24"/>
          <w:szCs w:val="24"/>
          <w:lang w:val="kk-KZ"/>
        </w:rPr>
        <w:t>      дене шынықтыру бойынша жаттықтырушы-оқытушы дене тәрбиесінің бағдарламасы мен әдістемесіне сәйкес тәрбиеленушілерді оқыту бойынша жұмыс жүргізеді;</w:t>
      </w:r>
    </w:p>
    <w:p w:rsidR="002B0F05" w:rsidRPr="002B0F05" w:rsidRDefault="002B0F05" w:rsidP="002B0F05">
      <w:pPr>
        <w:spacing w:after="0" w:line="240" w:lineRule="auto"/>
        <w:jc w:val="both"/>
        <w:rPr>
          <w:rFonts w:ascii="Times New Roman" w:hAnsi="Times New Roman"/>
          <w:sz w:val="24"/>
          <w:szCs w:val="24"/>
          <w:lang w:val="kk-KZ"/>
        </w:rPr>
      </w:pPr>
      <w:r w:rsidRPr="002B0F05">
        <w:rPr>
          <w:rFonts w:ascii="Times New Roman" w:hAnsi="Times New Roman"/>
          <w:color w:val="000000"/>
          <w:sz w:val="24"/>
          <w:szCs w:val="24"/>
          <w:lang w:val="kk-KZ"/>
        </w:rPr>
        <w:t>      балалардың жасын, дайындығын, жеке және психофизикалық ерекшеліктерін ескере отырып, міндеттері мен мазмұнын анықтайды;</w:t>
      </w:r>
    </w:p>
    <w:p w:rsidR="002B0F05" w:rsidRPr="002B0F05" w:rsidRDefault="002B0F05" w:rsidP="002B0F05">
      <w:pPr>
        <w:spacing w:after="0" w:line="240" w:lineRule="auto"/>
        <w:jc w:val="both"/>
        <w:rPr>
          <w:rFonts w:ascii="Times New Roman" w:hAnsi="Times New Roman"/>
          <w:sz w:val="24"/>
          <w:szCs w:val="24"/>
          <w:lang w:val="kk-KZ"/>
        </w:rPr>
      </w:pPr>
      <w:r w:rsidRPr="002B0F05">
        <w:rPr>
          <w:rFonts w:ascii="Times New Roman" w:hAnsi="Times New Roman"/>
          <w:color w:val="000000"/>
          <w:sz w:val="24"/>
          <w:szCs w:val="24"/>
          <w:lang w:val="kk-KZ"/>
        </w:rPr>
        <w:t>      тәрбиеленушілерді дене жаттығуларын орындау дағдылары мен техникасын пайдалануға үйретеді, олардың адамгершілік-ерік қасиеттерін қалыптастырады;</w:t>
      </w:r>
    </w:p>
    <w:p w:rsidR="002B0F05" w:rsidRPr="002B0F05" w:rsidRDefault="002B0F05" w:rsidP="002B0F05">
      <w:pPr>
        <w:spacing w:after="0" w:line="240" w:lineRule="auto"/>
        <w:jc w:val="both"/>
        <w:rPr>
          <w:rFonts w:ascii="Times New Roman" w:hAnsi="Times New Roman"/>
          <w:sz w:val="24"/>
          <w:szCs w:val="24"/>
          <w:lang w:val="kk-KZ"/>
        </w:rPr>
      </w:pPr>
      <w:r w:rsidRPr="002B0F05">
        <w:rPr>
          <w:rFonts w:ascii="Times New Roman" w:hAnsi="Times New Roman"/>
          <w:color w:val="000000"/>
          <w:sz w:val="24"/>
          <w:szCs w:val="24"/>
          <w:lang w:val="kk-KZ"/>
        </w:rPr>
        <w:t>      дене шынықтыру сабақтарын және спорттық іс-шараларды өткізу кезінде білім алушы тәрбиеленушілердің толық қауіпсіздігін қамтамасыз етеді;</w:t>
      </w:r>
    </w:p>
    <w:p w:rsidR="002B0F05" w:rsidRPr="002B0F05" w:rsidRDefault="002B0F05" w:rsidP="002B0F05">
      <w:pPr>
        <w:spacing w:after="0" w:line="240" w:lineRule="auto"/>
        <w:jc w:val="both"/>
        <w:rPr>
          <w:rFonts w:ascii="Times New Roman" w:hAnsi="Times New Roman"/>
          <w:sz w:val="24"/>
          <w:szCs w:val="24"/>
          <w:lang w:val="kk-KZ"/>
        </w:rPr>
      </w:pPr>
      <w:r w:rsidRPr="002B0F05">
        <w:rPr>
          <w:rFonts w:ascii="Times New Roman" w:hAnsi="Times New Roman"/>
          <w:color w:val="000000"/>
          <w:sz w:val="24"/>
          <w:szCs w:val="24"/>
          <w:lang w:val="kk-KZ"/>
        </w:rPr>
        <w:t>      дәрігерге дейінгі алғашқы көмек көрсетеді;</w:t>
      </w:r>
    </w:p>
    <w:p w:rsidR="002B0F05" w:rsidRPr="002B0F05" w:rsidRDefault="002B0F05" w:rsidP="002B0F05">
      <w:pPr>
        <w:spacing w:after="0" w:line="240" w:lineRule="auto"/>
        <w:jc w:val="both"/>
        <w:rPr>
          <w:rFonts w:ascii="Times New Roman" w:hAnsi="Times New Roman"/>
          <w:sz w:val="24"/>
          <w:szCs w:val="24"/>
          <w:lang w:val="kk-KZ"/>
        </w:rPr>
      </w:pPr>
      <w:r w:rsidRPr="002B0F05">
        <w:rPr>
          <w:rFonts w:ascii="Times New Roman" w:hAnsi="Times New Roman"/>
          <w:color w:val="000000"/>
          <w:sz w:val="24"/>
          <w:szCs w:val="24"/>
          <w:lang w:val="kk-KZ"/>
        </w:rPr>
        <w:t xml:space="preserve">       санитариялық-гигиеналық нормалардың сақталуын үнемі қадағалап отырады; </w:t>
      </w:r>
    </w:p>
    <w:p w:rsidR="002B0F05" w:rsidRPr="002B0F05" w:rsidRDefault="002B0F05" w:rsidP="002B0F05">
      <w:pPr>
        <w:spacing w:after="0" w:line="240" w:lineRule="auto"/>
        <w:jc w:val="both"/>
        <w:rPr>
          <w:rFonts w:ascii="Times New Roman" w:hAnsi="Times New Roman"/>
          <w:sz w:val="24"/>
          <w:szCs w:val="24"/>
          <w:lang w:val="kk-KZ"/>
        </w:rPr>
      </w:pPr>
      <w:r w:rsidRPr="002B0F05">
        <w:rPr>
          <w:rFonts w:ascii="Times New Roman" w:hAnsi="Times New Roman"/>
          <w:color w:val="000000"/>
          <w:sz w:val="24"/>
          <w:szCs w:val="24"/>
          <w:lang w:val="kk-KZ"/>
        </w:rPr>
        <w:t>      медицина қызметкерлерімен бірге балалардың денсаулық жағдайын бақылайды және физикалық жүктемелерін реттейді;</w:t>
      </w:r>
    </w:p>
    <w:p w:rsidR="002B0F05" w:rsidRPr="002B0F05" w:rsidRDefault="002B0F05" w:rsidP="002B0F05">
      <w:pPr>
        <w:spacing w:after="0" w:line="240" w:lineRule="auto"/>
        <w:jc w:val="both"/>
        <w:rPr>
          <w:rFonts w:ascii="Times New Roman" w:hAnsi="Times New Roman"/>
          <w:sz w:val="24"/>
          <w:szCs w:val="24"/>
          <w:lang w:val="kk-KZ"/>
        </w:rPr>
      </w:pPr>
      <w:r w:rsidRPr="002B0F05">
        <w:rPr>
          <w:rFonts w:ascii="Times New Roman" w:hAnsi="Times New Roman"/>
          <w:color w:val="000000"/>
          <w:sz w:val="24"/>
          <w:szCs w:val="24"/>
          <w:lang w:val="kk-KZ"/>
        </w:rPr>
        <w:t>      білім алушылардың өмірі мен денсаулығына, қауіпсіздігіне жауап береді;</w:t>
      </w:r>
    </w:p>
    <w:p w:rsidR="002B0F05" w:rsidRPr="002B0F05" w:rsidRDefault="002B0F05" w:rsidP="002B0F05">
      <w:pPr>
        <w:spacing w:after="0" w:line="240" w:lineRule="auto"/>
        <w:jc w:val="both"/>
        <w:rPr>
          <w:rFonts w:ascii="Times New Roman" w:hAnsi="Times New Roman"/>
          <w:sz w:val="24"/>
          <w:szCs w:val="24"/>
          <w:lang w:val="kk-KZ"/>
        </w:rPr>
      </w:pPr>
      <w:r w:rsidRPr="002B0F05">
        <w:rPr>
          <w:rFonts w:ascii="Times New Roman" w:hAnsi="Times New Roman"/>
          <w:color w:val="000000"/>
          <w:sz w:val="24"/>
          <w:szCs w:val="24"/>
          <w:lang w:val="kk-KZ"/>
        </w:rPr>
        <w:t xml:space="preserve">       салауатты өмір салтын насихаттайды; </w:t>
      </w:r>
    </w:p>
    <w:p w:rsidR="002B0F05" w:rsidRPr="002B0F05" w:rsidRDefault="002B0F05" w:rsidP="002B0F05">
      <w:pPr>
        <w:spacing w:after="0" w:line="240" w:lineRule="auto"/>
        <w:jc w:val="both"/>
        <w:rPr>
          <w:rFonts w:ascii="Times New Roman" w:hAnsi="Times New Roman"/>
          <w:sz w:val="24"/>
          <w:szCs w:val="24"/>
          <w:lang w:val="kk-KZ"/>
        </w:rPr>
      </w:pPr>
      <w:r w:rsidRPr="002B0F05">
        <w:rPr>
          <w:rFonts w:ascii="Times New Roman" w:hAnsi="Times New Roman"/>
          <w:color w:val="000000"/>
          <w:sz w:val="24"/>
          <w:szCs w:val="24"/>
          <w:lang w:val="kk-KZ"/>
        </w:rPr>
        <w:t>      тәрбиеленушілердің ата-аналарымен және тәрбиешілерімен тығыз байланыста жұмыс істейді;</w:t>
      </w:r>
    </w:p>
    <w:p w:rsidR="002B0F05" w:rsidRPr="002B0F05" w:rsidRDefault="002B0F05" w:rsidP="002B0F05">
      <w:pPr>
        <w:spacing w:after="0" w:line="240" w:lineRule="auto"/>
        <w:jc w:val="both"/>
        <w:rPr>
          <w:rFonts w:ascii="Times New Roman" w:hAnsi="Times New Roman"/>
          <w:sz w:val="24"/>
          <w:szCs w:val="24"/>
          <w:lang w:val="kk-KZ"/>
        </w:rPr>
      </w:pPr>
      <w:r w:rsidRPr="002B0F05">
        <w:rPr>
          <w:rFonts w:ascii="Times New Roman" w:hAnsi="Times New Roman"/>
          <w:color w:val="000000"/>
          <w:sz w:val="24"/>
          <w:szCs w:val="24"/>
          <w:lang w:val="kk-KZ"/>
        </w:rPr>
        <w:t>      еңбек қауіпсіздігі және еңбекті қорғау қағидаларына нұсқама береді;</w:t>
      </w:r>
    </w:p>
    <w:p w:rsidR="002B0F05" w:rsidRPr="002B0F05" w:rsidRDefault="002B0F05" w:rsidP="002B0F05">
      <w:pPr>
        <w:spacing w:after="0" w:line="240" w:lineRule="auto"/>
        <w:jc w:val="both"/>
        <w:rPr>
          <w:rFonts w:ascii="Times New Roman" w:hAnsi="Times New Roman"/>
          <w:sz w:val="24"/>
          <w:szCs w:val="24"/>
          <w:lang w:val="kk-KZ"/>
        </w:rPr>
      </w:pPr>
      <w:r w:rsidRPr="002B0F05">
        <w:rPr>
          <w:rFonts w:ascii="Times New Roman" w:hAnsi="Times New Roman"/>
          <w:color w:val="000000"/>
          <w:sz w:val="24"/>
          <w:szCs w:val="24"/>
          <w:lang w:val="kk-KZ"/>
        </w:rPr>
        <w:t>      белгіленген құжаттама мен есептілікті жүргізеді.</w:t>
      </w:r>
    </w:p>
    <w:p w:rsidR="002B0F05" w:rsidRPr="002B0F05" w:rsidRDefault="002B0F05" w:rsidP="002B0F05">
      <w:pPr>
        <w:spacing w:after="0" w:line="240" w:lineRule="auto"/>
        <w:jc w:val="both"/>
        <w:rPr>
          <w:rFonts w:ascii="Times New Roman" w:hAnsi="Times New Roman"/>
          <w:sz w:val="24"/>
          <w:szCs w:val="24"/>
          <w:lang w:val="kk-KZ"/>
        </w:rPr>
      </w:pPr>
      <w:bookmarkStart w:id="4" w:name="z253"/>
      <w:r w:rsidRPr="002B0F05">
        <w:rPr>
          <w:rFonts w:ascii="Times New Roman" w:hAnsi="Times New Roman"/>
          <w:color w:val="000000"/>
          <w:sz w:val="24"/>
          <w:szCs w:val="24"/>
          <w:lang w:val="kk-KZ"/>
        </w:rPr>
        <w:t xml:space="preserve">       183. Білуге тиіс: </w:t>
      </w:r>
    </w:p>
    <w:bookmarkEnd w:id="4"/>
    <w:p w:rsidR="002B0F05" w:rsidRPr="002B0F05" w:rsidRDefault="002B0F05" w:rsidP="002B0F05">
      <w:pPr>
        <w:spacing w:after="0" w:line="240" w:lineRule="auto"/>
        <w:jc w:val="both"/>
        <w:rPr>
          <w:rFonts w:ascii="Times New Roman" w:hAnsi="Times New Roman"/>
          <w:sz w:val="24"/>
          <w:szCs w:val="24"/>
          <w:lang w:val="kk-KZ"/>
        </w:rPr>
      </w:pPr>
      <w:r w:rsidRPr="002B0F05">
        <w:rPr>
          <w:rFonts w:ascii="Times New Roman" w:hAnsi="Times New Roman"/>
          <w:color w:val="000000"/>
          <w:sz w:val="24"/>
          <w:szCs w:val="24"/>
          <w:lang w:val="kk-KZ"/>
        </w:rPr>
        <w:t xml:space="preserve">       Қазақстан Республикасының Конституциясын, Қазақстан Республикасының "Білім туралы", "Қазақстан Республикасындағы Баланың құқықтары туралы", "Қазақстан Республикасындағы тілдер туралы", "Сыбайлас жемқорлыққа қарсы іс-қимыл туралы", "Дене шынықтыру және спорт туралы", Қазақстан Республикасының "Мүгедектігі бойынша, асыраушысынан айырылу жағдайы бойынша және жасына байланысты берілетін мемлекеттік әлеуметтік жәрдемақылар туралы", "Арнаулы әлеуметтік қызметтер туралы", "Мүмкіндігі шектеулі балаларды әлеуметтік және медициналық-педагогикалық түзеу арқылы қолдау туралы", "Кәмелетке толмағандар арасындағы құқық </w:t>
      </w:r>
      <w:r w:rsidRPr="002B0F05">
        <w:rPr>
          <w:rFonts w:ascii="Times New Roman" w:hAnsi="Times New Roman"/>
          <w:color w:val="000000"/>
          <w:sz w:val="24"/>
          <w:szCs w:val="24"/>
          <w:lang w:val="kk-KZ"/>
        </w:rPr>
        <w:lastRenderedPageBreak/>
        <w:t>бұзушылықтардың профилактикасы және балалардың қадағалаусыз және панасыз қалуының алдын алу туралы" Қазақстан Республикасының Заңдарын және білім беруді дамытудың бағыттары мен перспективаларын айқындайтын өзге де нормативтік құқықтық актілерді,</w:t>
      </w:r>
    </w:p>
    <w:p w:rsidR="002B0F05" w:rsidRPr="002B0F05" w:rsidRDefault="002B0F05" w:rsidP="002B0F05">
      <w:pPr>
        <w:spacing w:after="0" w:line="240" w:lineRule="auto"/>
        <w:jc w:val="both"/>
        <w:rPr>
          <w:rFonts w:ascii="Times New Roman" w:hAnsi="Times New Roman"/>
          <w:sz w:val="24"/>
          <w:szCs w:val="24"/>
          <w:lang w:val="kk-KZ"/>
        </w:rPr>
      </w:pPr>
      <w:r w:rsidRPr="002B0F05">
        <w:rPr>
          <w:rFonts w:ascii="Times New Roman" w:hAnsi="Times New Roman"/>
          <w:color w:val="000000"/>
          <w:sz w:val="24"/>
          <w:szCs w:val="24"/>
          <w:lang w:val="kk-KZ"/>
        </w:rPr>
        <w:t>      педагогика және психология негіздерін;</w:t>
      </w:r>
    </w:p>
    <w:p w:rsidR="002B0F05" w:rsidRPr="002B0F05" w:rsidRDefault="002B0F05" w:rsidP="002B0F05">
      <w:pPr>
        <w:spacing w:after="0" w:line="240" w:lineRule="auto"/>
        <w:jc w:val="both"/>
        <w:rPr>
          <w:rFonts w:ascii="Times New Roman" w:hAnsi="Times New Roman"/>
          <w:sz w:val="24"/>
          <w:szCs w:val="24"/>
          <w:lang w:val="kk-KZ"/>
        </w:rPr>
      </w:pPr>
      <w:r w:rsidRPr="002B0F05">
        <w:rPr>
          <w:rFonts w:ascii="Times New Roman" w:hAnsi="Times New Roman"/>
          <w:color w:val="000000"/>
          <w:sz w:val="24"/>
          <w:szCs w:val="24"/>
          <w:lang w:val="kk-KZ"/>
        </w:rPr>
        <w:t xml:space="preserve">       мемлекеттік жалпыға міндетті білім беру стандартын, арнайы педагогика, психология, педагогикалық ғылым мен практиканың жетістіктерін; </w:t>
      </w:r>
    </w:p>
    <w:p w:rsidR="002B0F05" w:rsidRPr="002B0F05" w:rsidRDefault="002B0F05" w:rsidP="002B0F05">
      <w:pPr>
        <w:spacing w:after="0" w:line="240" w:lineRule="auto"/>
        <w:jc w:val="both"/>
        <w:rPr>
          <w:rFonts w:ascii="Times New Roman" w:hAnsi="Times New Roman"/>
          <w:sz w:val="24"/>
          <w:szCs w:val="24"/>
          <w:lang w:val="kk-KZ"/>
        </w:rPr>
      </w:pPr>
      <w:r w:rsidRPr="002B0F05">
        <w:rPr>
          <w:rFonts w:ascii="Times New Roman" w:hAnsi="Times New Roman"/>
          <w:color w:val="000000"/>
          <w:sz w:val="24"/>
          <w:szCs w:val="24"/>
          <w:lang w:val="kk-KZ"/>
        </w:rPr>
        <w:t>      педагогикалық этиканың нормаларын;</w:t>
      </w:r>
    </w:p>
    <w:p w:rsidR="002B0F05" w:rsidRPr="002B0F05" w:rsidRDefault="002B0F05" w:rsidP="002B0F05">
      <w:pPr>
        <w:spacing w:after="0" w:line="240" w:lineRule="auto"/>
        <w:jc w:val="both"/>
        <w:rPr>
          <w:rFonts w:ascii="Times New Roman" w:hAnsi="Times New Roman"/>
          <w:sz w:val="24"/>
          <w:szCs w:val="24"/>
          <w:lang w:val="kk-KZ"/>
        </w:rPr>
      </w:pPr>
      <w:r w:rsidRPr="002B0F05">
        <w:rPr>
          <w:rFonts w:ascii="Times New Roman" w:hAnsi="Times New Roman"/>
          <w:color w:val="000000"/>
          <w:sz w:val="24"/>
          <w:szCs w:val="24"/>
          <w:lang w:val="kk-KZ"/>
        </w:rPr>
        <w:t>      еңбек заңнамасының негіздерін, еңбек қауіпсіздігі және еңбек қорғау, өртке қарсы қорғау қағидаларын.</w:t>
      </w:r>
    </w:p>
    <w:p w:rsidR="002B0F05" w:rsidRPr="002B0F05" w:rsidRDefault="002B0F05" w:rsidP="002B0F05">
      <w:pPr>
        <w:spacing w:after="0" w:line="240" w:lineRule="auto"/>
        <w:jc w:val="both"/>
        <w:rPr>
          <w:rFonts w:ascii="Times New Roman" w:hAnsi="Times New Roman"/>
          <w:sz w:val="24"/>
          <w:szCs w:val="24"/>
          <w:lang w:val="kk-KZ"/>
        </w:rPr>
      </w:pPr>
      <w:bookmarkStart w:id="5" w:name="z254"/>
      <w:r w:rsidRPr="002B0F05">
        <w:rPr>
          <w:rFonts w:ascii="Times New Roman" w:hAnsi="Times New Roman"/>
          <w:color w:val="000000"/>
          <w:sz w:val="24"/>
          <w:szCs w:val="24"/>
          <w:lang w:val="kk-KZ"/>
        </w:rPr>
        <w:t>      184. Біліктілікке қойылатын талаптар:</w:t>
      </w:r>
    </w:p>
    <w:bookmarkEnd w:id="5"/>
    <w:p w:rsidR="002B0F05" w:rsidRPr="002B0F05" w:rsidRDefault="002B0F05" w:rsidP="002B0F05">
      <w:pPr>
        <w:spacing w:after="0" w:line="240" w:lineRule="auto"/>
        <w:jc w:val="both"/>
        <w:rPr>
          <w:rFonts w:ascii="Times New Roman" w:hAnsi="Times New Roman"/>
          <w:sz w:val="24"/>
          <w:szCs w:val="24"/>
          <w:lang w:val="kk-KZ"/>
        </w:rPr>
      </w:pPr>
      <w:r w:rsidRPr="002B0F05">
        <w:rPr>
          <w:rFonts w:ascii="Times New Roman" w:hAnsi="Times New Roman"/>
          <w:color w:val="000000"/>
          <w:sz w:val="24"/>
          <w:szCs w:val="24"/>
          <w:lang w:val="kk-KZ"/>
        </w:rPr>
        <w:t>      тиісті бейін бойынша жоғары және (немесе) жоғары оқу орнынан кейінгі педагогикалық немесе техникалық және кәсіптік білім немесе тиісті бейін бойынша өзге де кәсіптік білім немесе жұмыс өтіліне талап қойылмай, педагогикалық қайта даярлығын растайтын құжат;</w:t>
      </w:r>
    </w:p>
    <w:p w:rsidR="002B0F05" w:rsidRPr="002B0F05" w:rsidRDefault="002B0F05" w:rsidP="002B0F05">
      <w:pPr>
        <w:spacing w:after="0" w:line="240" w:lineRule="auto"/>
        <w:jc w:val="both"/>
        <w:rPr>
          <w:rFonts w:ascii="Times New Roman" w:hAnsi="Times New Roman"/>
          <w:sz w:val="24"/>
          <w:szCs w:val="24"/>
          <w:lang w:val="kk-KZ"/>
        </w:rPr>
      </w:pPr>
      <w:r w:rsidRPr="002B0F05">
        <w:rPr>
          <w:rFonts w:ascii="Times New Roman" w:hAnsi="Times New Roman"/>
          <w:color w:val="000000"/>
          <w:sz w:val="24"/>
          <w:szCs w:val="24"/>
          <w:lang w:val="kk-KZ"/>
        </w:rPr>
        <w:t>       және (немесе) біліктілігінің жоғары деңгейі болған кезде мамандығы бойынша жұмыс өтілі: педагог-модератор үшін-кемінде 2 жыл, педагог – сарапшы үшін-кемінде 3 жыл, педагог-зерттеуші үшін – кемінде 5 жыл, педагог-шебер үшін-6 жыл.</w:t>
      </w:r>
    </w:p>
    <w:p w:rsidR="002B0F05" w:rsidRPr="002B0F05" w:rsidRDefault="002B0F05" w:rsidP="002B0F05">
      <w:pPr>
        <w:spacing w:after="0" w:line="240" w:lineRule="auto"/>
        <w:jc w:val="both"/>
        <w:rPr>
          <w:rFonts w:ascii="Times New Roman" w:hAnsi="Times New Roman"/>
          <w:sz w:val="24"/>
          <w:szCs w:val="24"/>
          <w:lang w:val="kk-KZ"/>
        </w:rPr>
      </w:pPr>
      <w:bookmarkStart w:id="6" w:name="z255"/>
      <w:r w:rsidRPr="002B0F05">
        <w:rPr>
          <w:rFonts w:ascii="Times New Roman" w:hAnsi="Times New Roman"/>
          <w:color w:val="000000"/>
          <w:sz w:val="24"/>
          <w:szCs w:val="24"/>
          <w:lang w:val="kk-KZ"/>
        </w:rPr>
        <w:t>      185. Кәсіби құзыреттілікті айқындай отырып, біліктілікке қойылатын талаптар:</w:t>
      </w:r>
    </w:p>
    <w:bookmarkEnd w:id="6"/>
    <w:p w:rsidR="002B0F05" w:rsidRPr="002B0F05" w:rsidRDefault="002B0F05" w:rsidP="002B0F05">
      <w:pPr>
        <w:spacing w:after="0" w:line="240" w:lineRule="auto"/>
        <w:jc w:val="both"/>
        <w:rPr>
          <w:rFonts w:ascii="Times New Roman" w:hAnsi="Times New Roman"/>
          <w:sz w:val="24"/>
          <w:szCs w:val="24"/>
          <w:lang w:val="kk-KZ"/>
        </w:rPr>
      </w:pPr>
      <w:r w:rsidRPr="002B0F05">
        <w:rPr>
          <w:rFonts w:ascii="Times New Roman" w:hAnsi="Times New Roman"/>
          <w:color w:val="000000"/>
          <w:sz w:val="24"/>
          <w:szCs w:val="24"/>
          <w:lang w:val="kk-KZ"/>
        </w:rPr>
        <w:t xml:space="preserve">       1) "педагог": </w:t>
      </w:r>
    </w:p>
    <w:p w:rsidR="002B0F05" w:rsidRPr="002B0F05" w:rsidRDefault="002B0F05" w:rsidP="002B0F05">
      <w:pPr>
        <w:spacing w:after="0" w:line="240" w:lineRule="auto"/>
        <w:jc w:val="both"/>
        <w:rPr>
          <w:rFonts w:ascii="Times New Roman" w:hAnsi="Times New Roman"/>
          <w:sz w:val="24"/>
          <w:szCs w:val="24"/>
          <w:lang w:val="kk-KZ"/>
        </w:rPr>
      </w:pPr>
      <w:r w:rsidRPr="002B0F05">
        <w:rPr>
          <w:rFonts w:ascii="Times New Roman" w:hAnsi="Times New Roman"/>
          <w:color w:val="000000"/>
          <w:sz w:val="24"/>
          <w:szCs w:val="24"/>
          <w:lang w:val="kk-KZ"/>
        </w:rPr>
        <w:t>      педагогке қойылатын жалпы талаптарға жауап беруі тиіс;</w:t>
      </w:r>
    </w:p>
    <w:p w:rsidR="002B0F05" w:rsidRPr="002B0F05" w:rsidRDefault="002B0F05" w:rsidP="002B0F05">
      <w:pPr>
        <w:spacing w:after="0" w:line="240" w:lineRule="auto"/>
        <w:jc w:val="both"/>
        <w:rPr>
          <w:rFonts w:ascii="Times New Roman" w:hAnsi="Times New Roman"/>
          <w:sz w:val="24"/>
          <w:szCs w:val="24"/>
          <w:lang w:val="kk-KZ"/>
        </w:rPr>
      </w:pPr>
      <w:r w:rsidRPr="002B0F05">
        <w:rPr>
          <w:rFonts w:ascii="Times New Roman" w:hAnsi="Times New Roman"/>
          <w:color w:val="000000"/>
          <w:sz w:val="24"/>
          <w:szCs w:val="24"/>
          <w:lang w:val="kk-KZ"/>
        </w:rPr>
        <w:t>      үлгілік оқу бағдарламасының, үлгілік оқу жоспарының мазмұны мен құрылымын білуге;</w:t>
      </w:r>
    </w:p>
    <w:p w:rsidR="002B0F05" w:rsidRPr="002B0F05" w:rsidRDefault="002B0F05" w:rsidP="002B0F05">
      <w:pPr>
        <w:spacing w:after="0" w:line="240" w:lineRule="auto"/>
        <w:jc w:val="both"/>
        <w:rPr>
          <w:rFonts w:ascii="Times New Roman" w:hAnsi="Times New Roman"/>
          <w:sz w:val="24"/>
          <w:szCs w:val="24"/>
          <w:lang w:val="kk-KZ"/>
        </w:rPr>
      </w:pPr>
      <w:r w:rsidRPr="002B0F05">
        <w:rPr>
          <w:rFonts w:ascii="Times New Roman" w:hAnsi="Times New Roman"/>
          <w:color w:val="000000"/>
          <w:sz w:val="24"/>
          <w:szCs w:val="24"/>
          <w:lang w:val="kk-KZ"/>
        </w:rPr>
        <w:t>      белсенді оқытудың нысандары мен әдістерін қолдануға;</w:t>
      </w:r>
    </w:p>
    <w:p w:rsidR="002B0F05" w:rsidRPr="002B0F05" w:rsidRDefault="002B0F05" w:rsidP="002B0F05">
      <w:pPr>
        <w:spacing w:after="0" w:line="240" w:lineRule="auto"/>
        <w:jc w:val="both"/>
        <w:rPr>
          <w:rFonts w:ascii="Times New Roman" w:hAnsi="Times New Roman"/>
          <w:sz w:val="24"/>
          <w:szCs w:val="24"/>
          <w:lang w:val="kk-KZ"/>
        </w:rPr>
      </w:pPr>
      <w:r w:rsidRPr="002B0F05">
        <w:rPr>
          <w:rFonts w:ascii="Times New Roman" w:hAnsi="Times New Roman"/>
          <w:color w:val="000000"/>
          <w:sz w:val="24"/>
          <w:szCs w:val="24"/>
          <w:lang w:val="kk-KZ"/>
        </w:rPr>
        <w:t>      балалардың психологиялық-жас ерекшеліктерін, оның ішінде ерекше білім беру қажеттіліктері бар білім алушылармен диагностикалық жұмысты ұйымдастыруға;</w:t>
      </w:r>
    </w:p>
    <w:p w:rsidR="002B0F05" w:rsidRPr="002B0F05" w:rsidRDefault="002B0F05" w:rsidP="002B0F05">
      <w:pPr>
        <w:spacing w:after="0" w:line="240" w:lineRule="auto"/>
        <w:jc w:val="both"/>
        <w:rPr>
          <w:rFonts w:ascii="Times New Roman" w:hAnsi="Times New Roman"/>
          <w:sz w:val="24"/>
          <w:szCs w:val="24"/>
          <w:lang w:val="kk-KZ"/>
        </w:rPr>
      </w:pPr>
      <w:r w:rsidRPr="002B0F05">
        <w:rPr>
          <w:rFonts w:ascii="Times New Roman" w:hAnsi="Times New Roman"/>
          <w:color w:val="000000"/>
          <w:sz w:val="24"/>
          <w:szCs w:val="24"/>
          <w:lang w:val="kk-KZ"/>
        </w:rPr>
        <w:t>      білім беру ұйымы деңгейінде іс-шаралар ұйымдастыруға тиіс;</w:t>
      </w:r>
    </w:p>
    <w:p w:rsidR="002B0F05" w:rsidRPr="002B0F05" w:rsidRDefault="002B0F05" w:rsidP="002B0F05">
      <w:pPr>
        <w:spacing w:after="0" w:line="240" w:lineRule="auto"/>
        <w:jc w:val="both"/>
        <w:rPr>
          <w:rFonts w:ascii="Times New Roman" w:hAnsi="Times New Roman"/>
          <w:sz w:val="24"/>
          <w:szCs w:val="24"/>
          <w:lang w:val="kk-KZ"/>
        </w:rPr>
      </w:pPr>
      <w:r w:rsidRPr="002B0F05">
        <w:rPr>
          <w:rFonts w:ascii="Times New Roman" w:hAnsi="Times New Roman"/>
          <w:color w:val="000000"/>
          <w:sz w:val="24"/>
          <w:szCs w:val="24"/>
          <w:lang w:val="kk-KZ"/>
        </w:rPr>
        <w:t>      2) "педагог-модератор":</w:t>
      </w:r>
    </w:p>
    <w:p w:rsidR="002B0F05" w:rsidRPr="002B0F05" w:rsidRDefault="002B0F05" w:rsidP="002B0F05">
      <w:pPr>
        <w:spacing w:after="0" w:line="240" w:lineRule="auto"/>
        <w:jc w:val="both"/>
        <w:rPr>
          <w:rFonts w:ascii="Times New Roman" w:hAnsi="Times New Roman"/>
          <w:sz w:val="24"/>
          <w:szCs w:val="24"/>
          <w:lang w:val="kk-KZ"/>
        </w:rPr>
      </w:pPr>
      <w:r w:rsidRPr="002B0F05">
        <w:rPr>
          <w:rFonts w:ascii="Times New Roman" w:hAnsi="Times New Roman"/>
          <w:color w:val="000000"/>
          <w:sz w:val="24"/>
          <w:szCs w:val="24"/>
          <w:lang w:val="kk-KZ"/>
        </w:rPr>
        <w:t>      "педагог" біліктілігіне қойылатын жалпы талаптарға сәйкес болуға, сондай-ақ:</w:t>
      </w:r>
    </w:p>
    <w:p w:rsidR="002B0F05" w:rsidRPr="002B0F05" w:rsidRDefault="002B0F05" w:rsidP="002B0F05">
      <w:pPr>
        <w:spacing w:after="0" w:line="240" w:lineRule="auto"/>
        <w:jc w:val="both"/>
        <w:rPr>
          <w:rFonts w:ascii="Times New Roman" w:hAnsi="Times New Roman"/>
          <w:sz w:val="24"/>
          <w:szCs w:val="24"/>
          <w:lang w:val="kk-KZ"/>
        </w:rPr>
      </w:pPr>
      <w:r w:rsidRPr="002B0F05">
        <w:rPr>
          <w:rFonts w:ascii="Times New Roman" w:hAnsi="Times New Roman"/>
          <w:color w:val="000000"/>
          <w:sz w:val="24"/>
          <w:szCs w:val="24"/>
          <w:lang w:val="kk-KZ"/>
        </w:rPr>
        <w:t>      пәнді оқытудың әзірленген әдістемесін қолдануға;</w:t>
      </w:r>
    </w:p>
    <w:p w:rsidR="002B0F05" w:rsidRPr="002B0F05" w:rsidRDefault="002B0F05" w:rsidP="002B0F05">
      <w:pPr>
        <w:spacing w:after="0" w:line="240" w:lineRule="auto"/>
        <w:jc w:val="both"/>
        <w:rPr>
          <w:rFonts w:ascii="Times New Roman" w:hAnsi="Times New Roman"/>
          <w:sz w:val="24"/>
          <w:szCs w:val="24"/>
          <w:lang w:val="kk-KZ"/>
        </w:rPr>
      </w:pPr>
      <w:r w:rsidRPr="002B0F05">
        <w:rPr>
          <w:rFonts w:ascii="Times New Roman" w:hAnsi="Times New Roman"/>
          <w:color w:val="000000"/>
          <w:sz w:val="24"/>
          <w:szCs w:val="24"/>
          <w:lang w:val="kk-KZ"/>
        </w:rPr>
        <w:t>      белсенді оқытудың нысандары мен әдістерін қолдануға;</w:t>
      </w:r>
    </w:p>
    <w:p w:rsidR="002B0F05" w:rsidRPr="002B0F05" w:rsidRDefault="002B0F05" w:rsidP="002B0F05">
      <w:pPr>
        <w:spacing w:after="0" w:line="240" w:lineRule="auto"/>
        <w:jc w:val="both"/>
        <w:rPr>
          <w:rFonts w:ascii="Times New Roman" w:hAnsi="Times New Roman"/>
          <w:sz w:val="24"/>
          <w:szCs w:val="24"/>
          <w:lang w:val="kk-KZ"/>
        </w:rPr>
      </w:pPr>
      <w:r w:rsidRPr="002B0F05">
        <w:rPr>
          <w:rFonts w:ascii="Times New Roman" w:hAnsi="Times New Roman"/>
          <w:color w:val="000000"/>
          <w:sz w:val="24"/>
          <w:szCs w:val="24"/>
          <w:lang w:val="kk-KZ"/>
        </w:rPr>
        <w:t>      білім алушылармен, оның ішінде ерекше білім берілуіне қажеттілігі бар білім алушылармен диагностикалық жұмысты ұйымдастыруға;</w:t>
      </w:r>
    </w:p>
    <w:p w:rsidR="002B0F05" w:rsidRPr="002B0F05" w:rsidRDefault="002B0F05" w:rsidP="002B0F05">
      <w:pPr>
        <w:spacing w:after="0" w:line="240" w:lineRule="auto"/>
        <w:jc w:val="both"/>
        <w:rPr>
          <w:rFonts w:ascii="Times New Roman" w:hAnsi="Times New Roman"/>
          <w:sz w:val="24"/>
          <w:szCs w:val="24"/>
          <w:lang w:val="kk-KZ"/>
        </w:rPr>
      </w:pPr>
      <w:r w:rsidRPr="002B0F05">
        <w:rPr>
          <w:rFonts w:ascii="Times New Roman" w:hAnsi="Times New Roman"/>
          <w:color w:val="000000"/>
          <w:sz w:val="24"/>
          <w:szCs w:val="24"/>
          <w:lang w:val="kk-KZ"/>
        </w:rPr>
        <w:t>       білім беру ұйымының шығармашылық топтарының, әдістемелік бірлестіктерінің жұмысына белсенді қатысуға тиіс;</w:t>
      </w:r>
    </w:p>
    <w:p w:rsidR="002B0F05" w:rsidRPr="002B0F05" w:rsidRDefault="002B0F05" w:rsidP="002B0F05">
      <w:pPr>
        <w:spacing w:after="0" w:line="240" w:lineRule="auto"/>
        <w:jc w:val="both"/>
        <w:rPr>
          <w:rFonts w:ascii="Times New Roman" w:hAnsi="Times New Roman"/>
          <w:sz w:val="24"/>
          <w:szCs w:val="24"/>
          <w:lang w:val="kk-KZ"/>
        </w:rPr>
      </w:pPr>
      <w:r w:rsidRPr="002B0F05">
        <w:rPr>
          <w:rFonts w:ascii="Times New Roman" w:hAnsi="Times New Roman"/>
          <w:color w:val="000000"/>
          <w:sz w:val="24"/>
          <w:szCs w:val="24"/>
          <w:lang w:val="kk-KZ"/>
        </w:rPr>
        <w:t>      3) "педагог-сарапшы":</w:t>
      </w:r>
    </w:p>
    <w:p w:rsidR="002B0F05" w:rsidRPr="002B0F05" w:rsidRDefault="002B0F05" w:rsidP="002B0F05">
      <w:pPr>
        <w:spacing w:after="0" w:line="240" w:lineRule="auto"/>
        <w:jc w:val="both"/>
        <w:rPr>
          <w:rFonts w:ascii="Times New Roman" w:hAnsi="Times New Roman"/>
          <w:sz w:val="24"/>
          <w:szCs w:val="24"/>
          <w:lang w:val="kk-KZ"/>
        </w:rPr>
      </w:pPr>
      <w:r w:rsidRPr="002B0F05">
        <w:rPr>
          <w:rFonts w:ascii="Times New Roman" w:hAnsi="Times New Roman"/>
          <w:color w:val="000000"/>
          <w:sz w:val="24"/>
          <w:szCs w:val="24"/>
          <w:lang w:val="kk-KZ"/>
        </w:rPr>
        <w:t>      "педагог-модератор" біліктілігіне қойылатын жалпы талаптарға сәйкес болуға, сондай-ақ:</w:t>
      </w:r>
    </w:p>
    <w:p w:rsidR="002B0F05" w:rsidRPr="002B0F05" w:rsidRDefault="002B0F05" w:rsidP="002B0F05">
      <w:pPr>
        <w:spacing w:after="0" w:line="240" w:lineRule="auto"/>
        <w:jc w:val="both"/>
        <w:rPr>
          <w:rFonts w:ascii="Times New Roman" w:hAnsi="Times New Roman"/>
          <w:sz w:val="24"/>
          <w:szCs w:val="24"/>
          <w:lang w:val="kk-KZ"/>
        </w:rPr>
      </w:pPr>
      <w:r w:rsidRPr="002B0F05">
        <w:rPr>
          <w:rFonts w:ascii="Times New Roman" w:hAnsi="Times New Roman"/>
          <w:color w:val="000000"/>
          <w:sz w:val="24"/>
          <w:szCs w:val="24"/>
          <w:lang w:val="kk-KZ"/>
        </w:rPr>
        <w:t>      пәнді оқыту әдістемесін өз бетінше әзірлеуге;</w:t>
      </w:r>
    </w:p>
    <w:p w:rsidR="002B0F05" w:rsidRPr="002B0F05" w:rsidRDefault="002B0F05" w:rsidP="002B0F05">
      <w:pPr>
        <w:spacing w:after="0" w:line="240" w:lineRule="auto"/>
        <w:jc w:val="both"/>
        <w:rPr>
          <w:rFonts w:ascii="Times New Roman" w:hAnsi="Times New Roman"/>
          <w:sz w:val="24"/>
          <w:szCs w:val="24"/>
          <w:lang w:val="kk-KZ"/>
        </w:rPr>
      </w:pPr>
      <w:r w:rsidRPr="002B0F05">
        <w:rPr>
          <w:rFonts w:ascii="Times New Roman" w:hAnsi="Times New Roman"/>
          <w:color w:val="000000"/>
          <w:sz w:val="24"/>
          <w:szCs w:val="24"/>
          <w:lang w:val="kk-KZ"/>
        </w:rPr>
        <w:t>      қала/аудан деңгейінде шығармашылық топтардың жұмысына, шығармашылық семинарларға басшылық жасауға;</w:t>
      </w:r>
    </w:p>
    <w:p w:rsidR="002B0F05" w:rsidRPr="002B0F05" w:rsidRDefault="002B0F05" w:rsidP="002B0F05">
      <w:pPr>
        <w:spacing w:after="0" w:line="240" w:lineRule="auto"/>
        <w:jc w:val="both"/>
        <w:rPr>
          <w:rFonts w:ascii="Times New Roman" w:hAnsi="Times New Roman"/>
          <w:sz w:val="24"/>
          <w:szCs w:val="24"/>
          <w:lang w:val="kk-KZ"/>
        </w:rPr>
      </w:pPr>
      <w:r w:rsidRPr="002B0F05">
        <w:rPr>
          <w:rFonts w:ascii="Times New Roman" w:hAnsi="Times New Roman"/>
          <w:color w:val="000000"/>
          <w:sz w:val="24"/>
          <w:szCs w:val="24"/>
          <w:lang w:val="kk-KZ"/>
        </w:rPr>
        <w:t>      өз жұмысында озық педагогикалық тәжірибені қолдануға;</w:t>
      </w:r>
    </w:p>
    <w:p w:rsidR="002B0F05" w:rsidRPr="002B0F05" w:rsidRDefault="002B0F05" w:rsidP="002B0F05">
      <w:pPr>
        <w:spacing w:after="0" w:line="240" w:lineRule="auto"/>
        <w:jc w:val="both"/>
        <w:rPr>
          <w:rFonts w:ascii="Times New Roman" w:hAnsi="Times New Roman"/>
          <w:sz w:val="24"/>
          <w:szCs w:val="24"/>
          <w:lang w:val="kk-KZ"/>
        </w:rPr>
      </w:pPr>
      <w:r w:rsidRPr="002B0F05">
        <w:rPr>
          <w:rFonts w:ascii="Times New Roman" w:hAnsi="Times New Roman"/>
          <w:color w:val="000000"/>
          <w:sz w:val="24"/>
          <w:szCs w:val="24"/>
          <w:lang w:val="kk-KZ"/>
        </w:rPr>
        <w:t>      жаңа білім беру бағдарламаларын, оқулықтар мен оқу-әдістемелік құралдарды енгізу бойынша жұмысқа белсенді қатысуға тиіс;</w:t>
      </w:r>
    </w:p>
    <w:p w:rsidR="002B0F05" w:rsidRPr="002B0F05" w:rsidRDefault="002B0F05" w:rsidP="002B0F05">
      <w:pPr>
        <w:spacing w:after="0" w:line="240" w:lineRule="auto"/>
        <w:jc w:val="both"/>
        <w:rPr>
          <w:rFonts w:ascii="Times New Roman" w:hAnsi="Times New Roman"/>
          <w:sz w:val="24"/>
          <w:szCs w:val="24"/>
          <w:lang w:val="kk-KZ"/>
        </w:rPr>
      </w:pPr>
      <w:r w:rsidRPr="002B0F05">
        <w:rPr>
          <w:rFonts w:ascii="Times New Roman" w:hAnsi="Times New Roman"/>
          <w:color w:val="000000"/>
          <w:sz w:val="24"/>
          <w:szCs w:val="24"/>
          <w:lang w:val="kk-KZ"/>
        </w:rPr>
        <w:t>      4) "педагог-зерттеуші":</w:t>
      </w:r>
    </w:p>
    <w:p w:rsidR="002B0F05" w:rsidRPr="002B0F05" w:rsidRDefault="002B0F05" w:rsidP="002B0F05">
      <w:pPr>
        <w:spacing w:after="0" w:line="240" w:lineRule="auto"/>
        <w:jc w:val="both"/>
        <w:rPr>
          <w:rFonts w:ascii="Times New Roman" w:hAnsi="Times New Roman"/>
          <w:sz w:val="24"/>
          <w:szCs w:val="24"/>
          <w:lang w:val="kk-KZ"/>
        </w:rPr>
      </w:pPr>
      <w:r w:rsidRPr="002B0F05">
        <w:rPr>
          <w:rFonts w:ascii="Times New Roman" w:hAnsi="Times New Roman"/>
          <w:color w:val="000000"/>
          <w:sz w:val="24"/>
          <w:szCs w:val="24"/>
          <w:lang w:val="kk-KZ"/>
        </w:rPr>
        <w:t>      "педагог-сарапшы" біліктілігіне қойылатын жалпы талаптарға сәйкес болуға, сондай-ақ:</w:t>
      </w:r>
    </w:p>
    <w:p w:rsidR="002B0F05" w:rsidRPr="002B0F05" w:rsidRDefault="002B0F05" w:rsidP="002B0F05">
      <w:pPr>
        <w:spacing w:after="0" w:line="240" w:lineRule="auto"/>
        <w:jc w:val="both"/>
        <w:rPr>
          <w:rFonts w:ascii="Times New Roman" w:hAnsi="Times New Roman"/>
          <w:sz w:val="24"/>
          <w:szCs w:val="24"/>
          <w:lang w:val="kk-KZ"/>
        </w:rPr>
      </w:pPr>
      <w:r w:rsidRPr="002B0F05">
        <w:rPr>
          <w:rFonts w:ascii="Times New Roman" w:hAnsi="Times New Roman"/>
          <w:color w:val="000000"/>
          <w:sz w:val="24"/>
          <w:szCs w:val="24"/>
          <w:lang w:val="kk-KZ"/>
        </w:rPr>
        <w:t xml:space="preserve">       жаңа оқу бағдарламаларын, педагогикалық технологияларды, оқыту, тәрбиелеу әдістерін әзірлеуге және оларды апробациялау бойынша жұмыс жүргізуге; </w:t>
      </w:r>
    </w:p>
    <w:p w:rsidR="002B0F05" w:rsidRPr="002B0F05" w:rsidRDefault="002B0F05" w:rsidP="002B0F05">
      <w:pPr>
        <w:spacing w:after="0" w:line="240" w:lineRule="auto"/>
        <w:jc w:val="both"/>
        <w:rPr>
          <w:rFonts w:ascii="Times New Roman" w:hAnsi="Times New Roman"/>
          <w:sz w:val="24"/>
          <w:szCs w:val="24"/>
          <w:lang w:val="kk-KZ"/>
        </w:rPr>
      </w:pPr>
      <w:r w:rsidRPr="002B0F05">
        <w:rPr>
          <w:rFonts w:ascii="Times New Roman" w:hAnsi="Times New Roman"/>
          <w:color w:val="000000"/>
          <w:sz w:val="24"/>
          <w:szCs w:val="24"/>
          <w:lang w:val="kk-KZ"/>
        </w:rPr>
        <w:t>      өз жоспарына сәйкес эксперименттік тапсырмаларды қалыптастыруға;</w:t>
      </w:r>
    </w:p>
    <w:p w:rsidR="002B0F05" w:rsidRPr="002B0F05" w:rsidRDefault="002B0F05" w:rsidP="002B0F05">
      <w:pPr>
        <w:spacing w:after="0" w:line="240" w:lineRule="auto"/>
        <w:jc w:val="both"/>
        <w:rPr>
          <w:rFonts w:ascii="Times New Roman" w:hAnsi="Times New Roman"/>
          <w:sz w:val="24"/>
          <w:szCs w:val="24"/>
          <w:lang w:val="kk-KZ"/>
        </w:rPr>
      </w:pPr>
      <w:r w:rsidRPr="002B0F05">
        <w:rPr>
          <w:rFonts w:ascii="Times New Roman" w:hAnsi="Times New Roman"/>
          <w:color w:val="000000"/>
          <w:sz w:val="24"/>
          <w:szCs w:val="24"/>
          <w:lang w:val="kk-KZ"/>
        </w:rPr>
        <w:t>      оқыту және тәрбиелеу мәселелері бойынша авторлық әзірлемелері болуы;</w:t>
      </w:r>
    </w:p>
    <w:p w:rsidR="002B0F05" w:rsidRPr="002B0F05" w:rsidRDefault="002B0F05" w:rsidP="002B0F05">
      <w:pPr>
        <w:spacing w:after="0" w:line="240" w:lineRule="auto"/>
        <w:jc w:val="both"/>
        <w:rPr>
          <w:rFonts w:ascii="Times New Roman" w:hAnsi="Times New Roman"/>
          <w:sz w:val="24"/>
          <w:szCs w:val="24"/>
          <w:lang w:val="kk-KZ"/>
        </w:rPr>
      </w:pPr>
      <w:r w:rsidRPr="002B0F05">
        <w:rPr>
          <w:rFonts w:ascii="Times New Roman" w:hAnsi="Times New Roman"/>
          <w:color w:val="000000"/>
          <w:sz w:val="24"/>
          <w:szCs w:val="24"/>
          <w:lang w:val="kk-KZ"/>
        </w:rPr>
        <w:t>      тәлімгерлікті жүзеге асыруға;</w:t>
      </w:r>
    </w:p>
    <w:p w:rsidR="002B0F05" w:rsidRPr="002B0F05" w:rsidRDefault="002B0F05" w:rsidP="002B0F05">
      <w:pPr>
        <w:spacing w:after="0" w:line="240" w:lineRule="auto"/>
        <w:jc w:val="both"/>
        <w:rPr>
          <w:rFonts w:ascii="Times New Roman" w:hAnsi="Times New Roman"/>
          <w:sz w:val="24"/>
          <w:szCs w:val="24"/>
          <w:lang w:val="kk-KZ"/>
        </w:rPr>
      </w:pPr>
      <w:r w:rsidRPr="002B0F05">
        <w:rPr>
          <w:rFonts w:ascii="Times New Roman" w:hAnsi="Times New Roman"/>
          <w:color w:val="000000"/>
          <w:sz w:val="24"/>
          <w:szCs w:val="24"/>
          <w:lang w:val="kk-KZ"/>
        </w:rPr>
        <w:lastRenderedPageBreak/>
        <w:t>      білім беру саласындағы өзекті мәселелерді әзірлеу бойынша шығармашылық топтарға басшылық етуге тиіс;</w:t>
      </w:r>
    </w:p>
    <w:p w:rsidR="002B0F05" w:rsidRPr="002B0F05" w:rsidRDefault="002B0F05" w:rsidP="002B0F05">
      <w:pPr>
        <w:spacing w:after="0" w:line="240" w:lineRule="auto"/>
        <w:jc w:val="both"/>
        <w:rPr>
          <w:rFonts w:ascii="Times New Roman" w:hAnsi="Times New Roman"/>
          <w:sz w:val="24"/>
          <w:szCs w:val="24"/>
          <w:lang w:val="kk-KZ"/>
        </w:rPr>
      </w:pPr>
      <w:r w:rsidRPr="002B0F05">
        <w:rPr>
          <w:rFonts w:ascii="Times New Roman" w:hAnsi="Times New Roman"/>
          <w:color w:val="000000"/>
          <w:sz w:val="24"/>
          <w:szCs w:val="24"/>
          <w:lang w:val="kk-KZ"/>
        </w:rPr>
        <w:t>      5) "педагог-шебер":</w:t>
      </w:r>
    </w:p>
    <w:p w:rsidR="002B0F05" w:rsidRPr="002B0F05" w:rsidRDefault="002B0F05" w:rsidP="002B0F05">
      <w:pPr>
        <w:spacing w:after="0" w:line="240" w:lineRule="auto"/>
        <w:jc w:val="both"/>
        <w:rPr>
          <w:rFonts w:ascii="Times New Roman" w:hAnsi="Times New Roman"/>
          <w:sz w:val="24"/>
          <w:szCs w:val="24"/>
          <w:lang w:val="kk-KZ"/>
        </w:rPr>
      </w:pPr>
      <w:r w:rsidRPr="002B0F05">
        <w:rPr>
          <w:rFonts w:ascii="Times New Roman" w:hAnsi="Times New Roman"/>
          <w:color w:val="000000"/>
          <w:sz w:val="24"/>
          <w:szCs w:val="24"/>
          <w:lang w:val="kk-KZ"/>
        </w:rPr>
        <w:t>      "педагог-зерттеуші" біліктілігіне қойылатын жалпы талаптарға сәйкес болуға, сондай-ақ:</w:t>
      </w:r>
    </w:p>
    <w:p w:rsidR="002B0F05" w:rsidRPr="002B0F05" w:rsidRDefault="002B0F05" w:rsidP="002B0F05">
      <w:pPr>
        <w:spacing w:after="0" w:line="240" w:lineRule="auto"/>
        <w:jc w:val="both"/>
        <w:rPr>
          <w:rFonts w:ascii="Times New Roman" w:hAnsi="Times New Roman"/>
          <w:sz w:val="24"/>
          <w:szCs w:val="24"/>
          <w:lang w:val="kk-KZ"/>
        </w:rPr>
      </w:pPr>
      <w:r w:rsidRPr="002B0F05">
        <w:rPr>
          <w:rFonts w:ascii="Times New Roman" w:hAnsi="Times New Roman"/>
          <w:color w:val="000000"/>
          <w:sz w:val="24"/>
          <w:szCs w:val="24"/>
          <w:lang w:val="kk-KZ"/>
        </w:rPr>
        <w:t xml:space="preserve">       облыстық оқу-әдістемелік кеңесте және РОӘК-де мақұлданған әдістемелік материалдардың болуы; </w:t>
      </w:r>
    </w:p>
    <w:p w:rsidR="002B0F05" w:rsidRPr="002B0F05" w:rsidRDefault="002B0F05" w:rsidP="002B0F05">
      <w:pPr>
        <w:spacing w:after="0" w:line="240" w:lineRule="auto"/>
        <w:jc w:val="both"/>
        <w:rPr>
          <w:rFonts w:ascii="Times New Roman" w:hAnsi="Times New Roman"/>
          <w:sz w:val="24"/>
          <w:szCs w:val="24"/>
          <w:lang w:val="kk-KZ"/>
        </w:rPr>
      </w:pPr>
      <w:r w:rsidRPr="002B0F05">
        <w:rPr>
          <w:rFonts w:ascii="Times New Roman" w:hAnsi="Times New Roman"/>
          <w:color w:val="000000"/>
          <w:sz w:val="24"/>
          <w:szCs w:val="24"/>
          <w:lang w:val="kk-KZ"/>
        </w:rPr>
        <w:t>      ғылыми жобалау дағдыларын дамытуды қамтамасыз етуге;</w:t>
      </w:r>
    </w:p>
    <w:p w:rsidR="002B0F05" w:rsidRPr="002B0F05" w:rsidRDefault="002B0F05" w:rsidP="002B0F05">
      <w:pPr>
        <w:spacing w:after="0" w:line="240" w:lineRule="auto"/>
        <w:jc w:val="both"/>
        <w:rPr>
          <w:rFonts w:ascii="Times New Roman" w:hAnsi="Times New Roman"/>
          <w:sz w:val="24"/>
          <w:szCs w:val="24"/>
          <w:lang w:val="kk-KZ"/>
        </w:rPr>
      </w:pPr>
      <w:r w:rsidRPr="002B0F05">
        <w:rPr>
          <w:rFonts w:ascii="Times New Roman" w:hAnsi="Times New Roman"/>
          <w:color w:val="000000"/>
          <w:sz w:val="24"/>
          <w:szCs w:val="24"/>
          <w:lang w:val="kk-KZ"/>
        </w:rPr>
        <w:t>      тәлімгерлікті жүзеге асыру және облыс деңгейінде кәсіби қоғамдастық желісін дамытуды жоспарлауға;</w:t>
      </w:r>
    </w:p>
    <w:p w:rsidR="002B0F05" w:rsidRPr="002B0F05" w:rsidRDefault="002B0F05" w:rsidP="002B0F05">
      <w:pPr>
        <w:spacing w:after="0" w:line="240" w:lineRule="auto"/>
        <w:jc w:val="both"/>
        <w:rPr>
          <w:rFonts w:ascii="Times New Roman" w:hAnsi="Times New Roman"/>
          <w:sz w:val="24"/>
          <w:szCs w:val="24"/>
          <w:lang w:val="kk-KZ"/>
        </w:rPr>
      </w:pPr>
      <w:r w:rsidRPr="002B0F05">
        <w:rPr>
          <w:rFonts w:ascii="Times New Roman" w:hAnsi="Times New Roman"/>
          <w:color w:val="000000"/>
          <w:sz w:val="24"/>
          <w:szCs w:val="24"/>
          <w:lang w:val="kk-KZ"/>
        </w:rPr>
        <w:t>      республикалық және халықаралық конкурстардың қатысушысы болуға тиіс.</w:t>
      </w:r>
    </w:p>
    <w:p w:rsidR="002B0F05" w:rsidRPr="002B0F05" w:rsidRDefault="002B0F05" w:rsidP="002B0F05">
      <w:pPr>
        <w:rPr>
          <w:lang w:val="kk-KZ"/>
        </w:rPr>
      </w:pPr>
    </w:p>
    <w:p w:rsidR="002D7B09" w:rsidRPr="007A5E7F" w:rsidRDefault="002D7B09" w:rsidP="007A5E7F">
      <w:pPr>
        <w:spacing w:after="0" w:line="240" w:lineRule="auto"/>
        <w:jc w:val="both"/>
        <w:rPr>
          <w:rFonts w:ascii="Times New Roman" w:hAnsi="Times New Roman"/>
          <w:b/>
          <w:color w:val="000000" w:themeColor="text1"/>
          <w:sz w:val="24"/>
          <w:szCs w:val="24"/>
          <w:lang w:val="kk-KZ"/>
        </w:rPr>
      </w:pPr>
      <w:r w:rsidRPr="007A5E7F">
        <w:rPr>
          <w:rFonts w:ascii="Times New Roman" w:hAnsi="Times New Roman"/>
          <w:b/>
          <w:color w:val="000000" w:themeColor="text1"/>
          <w:sz w:val="24"/>
          <w:szCs w:val="24"/>
          <w:lang w:val="kk-KZ"/>
        </w:rPr>
        <w:t>Еңбекке ақы төлеу мөлшері min - 171307 теңге, max -20</w:t>
      </w:r>
      <w:r w:rsidR="007A5E7F">
        <w:rPr>
          <w:rFonts w:ascii="Times New Roman" w:hAnsi="Times New Roman"/>
          <w:b/>
          <w:color w:val="000000" w:themeColor="text1"/>
          <w:sz w:val="24"/>
          <w:szCs w:val="24"/>
          <w:lang w:val="kk-KZ"/>
        </w:rPr>
        <w:t>0000</w:t>
      </w:r>
      <w:r w:rsidRPr="007A5E7F">
        <w:rPr>
          <w:rFonts w:ascii="Times New Roman" w:hAnsi="Times New Roman"/>
          <w:b/>
          <w:color w:val="000000" w:themeColor="text1"/>
          <w:sz w:val="24"/>
          <w:szCs w:val="24"/>
          <w:lang w:val="kk-KZ"/>
        </w:rPr>
        <w:t xml:space="preserve"> теңге</w:t>
      </w:r>
    </w:p>
    <w:p w:rsidR="002D7B09" w:rsidRPr="007A5E7F" w:rsidRDefault="002D7B09" w:rsidP="007A5E7F">
      <w:pPr>
        <w:spacing w:after="0" w:line="240" w:lineRule="auto"/>
        <w:jc w:val="both"/>
        <w:rPr>
          <w:rFonts w:ascii="Times New Roman" w:hAnsi="Times New Roman"/>
          <w:b/>
          <w:sz w:val="24"/>
          <w:szCs w:val="24"/>
          <w:lang w:val="kk-KZ"/>
        </w:rPr>
      </w:pPr>
    </w:p>
    <w:p w:rsidR="00FE0EA5" w:rsidRPr="007A5E7F" w:rsidRDefault="00FE0EA5" w:rsidP="007A5E7F">
      <w:pPr>
        <w:spacing w:after="0" w:line="240" w:lineRule="auto"/>
        <w:jc w:val="both"/>
        <w:rPr>
          <w:rFonts w:ascii="Times New Roman" w:hAnsi="Times New Roman"/>
          <w:sz w:val="24"/>
          <w:szCs w:val="24"/>
          <w:lang w:val="kk-KZ"/>
        </w:rPr>
      </w:pPr>
      <w:r w:rsidRPr="007A5E7F">
        <w:rPr>
          <w:rFonts w:ascii="Times New Roman" w:hAnsi="Times New Roman"/>
          <w:b/>
          <w:sz w:val="24"/>
          <w:szCs w:val="24"/>
          <w:lang w:val="kk-KZ"/>
        </w:rPr>
        <w:t xml:space="preserve">3. Кандидатқа қойылатын біліктілік талаптары </w:t>
      </w:r>
      <w:r w:rsidRPr="007A5E7F">
        <w:rPr>
          <w:rFonts w:ascii="Times New Roman" w:hAnsi="Times New Roman"/>
          <w:sz w:val="24"/>
          <w:szCs w:val="24"/>
          <w:lang w:val="kk-KZ"/>
        </w:rPr>
        <w:t>жұмыс өтіліне талап қойылмай, "Арнайы білім" бағыты бойынша жоғары және (немесе) жоғары оқу орнынан кейінгі педагогикалық білім немесе педагогикалық қайта даярлығын растайтын құжат;</w:t>
      </w:r>
    </w:p>
    <w:p w:rsidR="00FE0EA5" w:rsidRPr="007A5E7F" w:rsidRDefault="00FE0EA5" w:rsidP="007A5E7F">
      <w:pPr>
        <w:spacing w:after="0" w:line="240" w:lineRule="auto"/>
        <w:jc w:val="both"/>
        <w:rPr>
          <w:rFonts w:ascii="Times New Roman" w:hAnsi="Times New Roman"/>
          <w:sz w:val="24"/>
          <w:szCs w:val="24"/>
          <w:lang w:val="kk-KZ"/>
        </w:rPr>
      </w:pPr>
      <w:r w:rsidRPr="007A5E7F">
        <w:rPr>
          <w:rFonts w:ascii="Times New Roman" w:hAnsi="Times New Roman"/>
          <w:sz w:val="24"/>
          <w:szCs w:val="24"/>
          <w:lang w:val="kk-KZ"/>
        </w:rPr>
        <w:t>      және (немесе) біліктілігінің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rsidR="00FE0EA5" w:rsidRPr="007A5E7F" w:rsidRDefault="00FE0EA5" w:rsidP="007A5E7F">
      <w:pPr>
        <w:spacing w:after="0" w:line="240" w:lineRule="auto"/>
        <w:jc w:val="both"/>
        <w:rPr>
          <w:rFonts w:ascii="Times New Roman" w:hAnsi="Times New Roman"/>
          <w:sz w:val="24"/>
          <w:szCs w:val="24"/>
          <w:lang w:val="kk-KZ"/>
        </w:rPr>
      </w:pPr>
      <w:r w:rsidRPr="007A5E7F">
        <w:rPr>
          <w:rFonts w:ascii="Times New Roman" w:hAnsi="Times New Roman"/>
          <w:sz w:val="24"/>
          <w:szCs w:val="24"/>
          <w:lang w:val="kk-KZ"/>
        </w:rPr>
        <w:t>      және (немесе) біліктілігінің жоғары деңгейі болған кезде педагог-шебер үшін мамандығы бойынша жұмыс өтілі – 5 жыл.</w:t>
      </w:r>
    </w:p>
    <w:p w:rsidR="00FE0EA5" w:rsidRPr="007A5E7F" w:rsidRDefault="00FE0EA5" w:rsidP="007A5E7F">
      <w:pPr>
        <w:spacing w:after="0" w:line="240" w:lineRule="auto"/>
        <w:jc w:val="both"/>
        <w:rPr>
          <w:rFonts w:ascii="Times New Roman" w:hAnsi="Times New Roman"/>
          <w:i/>
          <w:sz w:val="24"/>
          <w:szCs w:val="24"/>
          <w:u w:val="single"/>
          <w:lang w:val="kk-KZ"/>
        </w:rPr>
      </w:pPr>
      <w:r w:rsidRPr="007A5E7F">
        <w:rPr>
          <w:rFonts w:ascii="Times New Roman" w:hAnsi="Times New Roman"/>
          <w:i/>
          <w:sz w:val="24"/>
          <w:szCs w:val="24"/>
          <w:u w:val="single"/>
          <w:lang w:val="kk-KZ"/>
        </w:rPr>
        <w:t>Тиісті бейін бос тұрған орнының пәніне қарай анықталады. – «Арнайы білім» жоғары  педагогикалық білімі</w:t>
      </w:r>
    </w:p>
    <w:p w:rsidR="00FE0EA5" w:rsidRPr="007A5E7F" w:rsidRDefault="00FE0EA5" w:rsidP="007A5E7F">
      <w:pPr>
        <w:spacing w:after="0" w:line="240" w:lineRule="auto"/>
        <w:ind w:firstLine="567"/>
        <w:jc w:val="both"/>
        <w:rPr>
          <w:rFonts w:ascii="Times New Roman" w:hAnsi="Times New Roman"/>
          <w:b/>
          <w:sz w:val="24"/>
          <w:szCs w:val="24"/>
          <w:lang w:val="kk-KZ"/>
        </w:rPr>
      </w:pPr>
      <w:r w:rsidRPr="007A5E7F">
        <w:rPr>
          <w:rFonts w:ascii="Times New Roman" w:hAnsi="Times New Roman"/>
          <w:b/>
          <w:sz w:val="24"/>
          <w:szCs w:val="24"/>
          <w:lang w:val="kk-KZ"/>
        </w:rPr>
        <w:t xml:space="preserve">4. Құжаттарды қабылдау мерзімі конкурс өткізуді туралы хабарландыру соңғы жарияланғаннан кейін келесі жұмыс күнінен бастап есептеледі және </w:t>
      </w:r>
      <w:r w:rsidRPr="007A5E7F">
        <w:rPr>
          <w:rFonts w:ascii="Times New Roman" w:hAnsi="Times New Roman"/>
          <w:b/>
          <w:color w:val="000000"/>
          <w:sz w:val="24"/>
          <w:szCs w:val="24"/>
          <w:lang w:val="kk-KZ"/>
        </w:rPr>
        <w:t>соңғы күннен бастап 7 жұмыс күні ішінде жүргізіледі.</w:t>
      </w:r>
    </w:p>
    <w:p w:rsidR="00FE0EA5" w:rsidRPr="007A5E7F" w:rsidRDefault="00FE0EA5" w:rsidP="007A5E7F">
      <w:pPr>
        <w:spacing w:after="0" w:line="240" w:lineRule="auto"/>
        <w:ind w:firstLine="567"/>
        <w:jc w:val="both"/>
        <w:rPr>
          <w:rFonts w:ascii="Times New Roman" w:hAnsi="Times New Roman"/>
          <w:color w:val="000000"/>
          <w:sz w:val="24"/>
          <w:szCs w:val="24"/>
          <w:lang w:val="kk-KZ"/>
        </w:rPr>
      </w:pPr>
      <w:r w:rsidRPr="007A5E7F">
        <w:rPr>
          <w:rFonts w:ascii="Times New Roman" w:hAnsi="Times New Roman"/>
          <w:b/>
          <w:sz w:val="24"/>
          <w:szCs w:val="24"/>
          <w:lang w:val="kk-KZ"/>
        </w:rPr>
        <w:t xml:space="preserve">5. Қажетті құжаттар тізбесі </w:t>
      </w:r>
      <w:r w:rsidRPr="007A5E7F">
        <w:rPr>
          <w:rFonts w:ascii="Times New Roman" w:hAnsi="Times New Roman"/>
          <w:color w:val="000000"/>
          <w:sz w:val="24"/>
          <w:szCs w:val="24"/>
          <w:lang w:val="kk-KZ"/>
        </w:rPr>
        <w:t xml:space="preserve">      </w:t>
      </w:r>
    </w:p>
    <w:p w:rsidR="00FE0EA5" w:rsidRPr="007A5E7F" w:rsidRDefault="00FE0EA5" w:rsidP="007A5E7F">
      <w:pPr>
        <w:spacing w:after="0" w:line="240" w:lineRule="auto"/>
        <w:ind w:firstLine="567"/>
        <w:jc w:val="both"/>
        <w:rPr>
          <w:rFonts w:ascii="Times New Roman" w:hAnsi="Times New Roman"/>
          <w:color w:val="000000"/>
          <w:sz w:val="24"/>
          <w:szCs w:val="24"/>
          <w:lang w:val="kk-KZ"/>
        </w:rPr>
      </w:pPr>
      <w:r w:rsidRPr="007A5E7F">
        <w:rPr>
          <w:rFonts w:ascii="Times New Roman" w:hAnsi="Times New Roman"/>
          <w:color w:val="000000"/>
          <w:sz w:val="24"/>
          <w:szCs w:val="24"/>
          <w:lang w:val="kk-KZ"/>
        </w:rPr>
        <w:t>1) осы Қағидалардың 15-қосымшаға сәйкес нысан бойынша қоса берілетін құжаттардың тізбесін көрсете отырып, Конкурсқа қатысу туралы өтініш;</w:t>
      </w:r>
    </w:p>
    <w:p w:rsidR="00FE0EA5" w:rsidRPr="007A5E7F" w:rsidRDefault="00FE0EA5" w:rsidP="007A5E7F">
      <w:pPr>
        <w:spacing w:after="0" w:line="240" w:lineRule="auto"/>
        <w:ind w:firstLine="567"/>
        <w:jc w:val="both"/>
        <w:rPr>
          <w:rFonts w:ascii="Times New Roman" w:hAnsi="Times New Roman"/>
          <w:color w:val="000000"/>
          <w:sz w:val="24"/>
          <w:szCs w:val="24"/>
          <w:lang w:val="kk-KZ"/>
        </w:rPr>
      </w:pPr>
      <w:r w:rsidRPr="007A5E7F">
        <w:rPr>
          <w:rFonts w:ascii="Times New Roman" w:hAnsi="Times New Roman"/>
          <w:color w:val="000000"/>
          <w:sz w:val="24"/>
          <w:szCs w:val="24"/>
          <w:lang w:val="kk-KZ"/>
        </w:rPr>
        <w:t>2) жеке басын куәландыратын құжат не цифрлық құжаттар сервисінен алынған электронды құжат (идентификация үшін);</w:t>
      </w:r>
    </w:p>
    <w:p w:rsidR="00FE0EA5" w:rsidRPr="007A5E7F" w:rsidRDefault="00FE0EA5" w:rsidP="007A5E7F">
      <w:pPr>
        <w:spacing w:after="0" w:line="240" w:lineRule="auto"/>
        <w:ind w:firstLine="567"/>
        <w:jc w:val="both"/>
        <w:rPr>
          <w:rFonts w:ascii="Times New Roman" w:hAnsi="Times New Roman"/>
          <w:color w:val="000000"/>
          <w:sz w:val="24"/>
          <w:szCs w:val="24"/>
          <w:lang w:val="kk-KZ"/>
        </w:rPr>
      </w:pPr>
      <w:r w:rsidRPr="007A5E7F">
        <w:rPr>
          <w:rFonts w:ascii="Times New Roman" w:hAnsi="Times New Roman"/>
          <w:color w:val="000000"/>
          <w:sz w:val="24"/>
          <w:szCs w:val="24"/>
          <w:lang w:val="kk-KZ"/>
        </w:rPr>
        <w:t>3) кадрларды есепке алу бойынша толтырылған жеке іс парағы (нақты тұрғылықты мекенжайы мен байланыс телефондары көрсетілген – бар болса);</w:t>
      </w:r>
    </w:p>
    <w:p w:rsidR="00FE0EA5" w:rsidRPr="007A5E7F" w:rsidRDefault="00FE0EA5" w:rsidP="007A5E7F">
      <w:pPr>
        <w:spacing w:after="0" w:line="240" w:lineRule="auto"/>
        <w:ind w:firstLine="567"/>
        <w:jc w:val="both"/>
        <w:rPr>
          <w:rFonts w:ascii="Times New Roman" w:hAnsi="Times New Roman"/>
          <w:color w:val="000000"/>
          <w:sz w:val="24"/>
          <w:szCs w:val="24"/>
          <w:lang w:val="kk-KZ"/>
        </w:rPr>
      </w:pPr>
      <w:r w:rsidRPr="007A5E7F">
        <w:rPr>
          <w:rFonts w:ascii="Times New Roman" w:hAnsi="Times New Roman"/>
          <w:color w:val="000000"/>
          <w:sz w:val="24"/>
          <w:szCs w:val="24"/>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FE0EA5" w:rsidRPr="007A5E7F" w:rsidRDefault="00FE0EA5" w:rsidP="007A5E7F">
      <w:pPr>
        <w:spacing w:after="0" w:line="240" w:lineRule="auto"/>
        <w:ind w:firstLine="567"/>
        <w:jc w:val="both"/>
        <w:rPr>
          <w:rFonts w:ascii="Times New Roman" w:hAnsi="Times New Roman"/>
          <w:color w:val="000000"/>
          <w:sz w:val="24"/>
          <w:szCs w:val="24"/>
          <w:lang w:val="kk-KZ"/>
        </w:rPr>
      </w:pPr>
      <w:r w:rsidRPr="007A5E7F">
        <w:rPr>
          <w:rFonts w:ascii="Times New Roman" w:hAnsi="Times New Roman"/>
          <w:color w:val="000000"/>
          <w:sz w:val="24"/>
          <w:szCs w:val="24"/>
          <w:lang w:val="kk-KZ"/>
        </w:rPr>
        <w:t>5) еңбек қызметін растайтын құжаттың көшірмесі (бар болса);</w:t>
      </w:r>
    </w:p>
    <w:p w:rsidR="00FE0EA5" w:rsidRPr="007A5E7F" w:rsidRDefault="00FE0EA5" w:rsidP="007A5E7F">
      <w:pPr>
        <w:spacing w:after="0" w:line="240" w:lineRule="auto"/>
        <w:ind w:firstLine="567"/>
        <w:jc w:val="both"/>
        <w:rPr>
          <w:rFonts w:ascii="Times New Roman" w:hAnsi="Times New Roman"/>
          <w:color w:val="000000"/>
          <w:sz w:val="24"/>
          <w:szCs w:val="24"/>
          <w:lang w:val="kk-KZ"/>
        </w:rPr>
      </w:pPr>
      <w:r w:rsidRPr="007A5E7F">
        <w:rPr>
          <w:rFonts w:ascii="Times New Roman" w:hAnsi="Times New Roman"/>
          <w:color w:val="000000"/>
          <w:sz w:val="24"/>
          <w:szCs w:val="24"/>
          <w:lang w:val="kk-KZ"/>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FE0EA5" w:rsidRPr="007A5E7F" w:rsidRDefault="00FE0EA5" w:rsidP="007A5E7F">
      <w:pPr>
        <w:spacing w:after="0" w:line="240" w:lineRule="auto"/>
        <w:ind w:firstLine="567"/>
        <w:jc w:val="both"/>
        <w:rPr>
          <w:rFonts w:ascii="Times New Roman" w:hAnsi="Times New Roman"/>
          <w:color w:val="000000"/>
          <w:sz w:val="24"/>
          <w:szCs w:val="24"/>
          <w:lang w:val="kk-KZ"/>
        </w:rPr>
      </w:pPr>
      <w:r w:rsidRPr="007A5E7F">
        <w:rPr>
          <w:rFonts w:ascii="Times New Roman" w:hAnsi="Times New Roman"/>
          <w:color w:val="000000"/>
          <w:sz w:val="24"/>
          <w:szCs w:val="24"/>
          <w:lang w:val="kk-KZ"/>
        </w:rPr>
        <w:t>7) психоневрологиялық ұйымнан анықтама;</w:t>
      </w:r>
    </w:p>
    <w:p w:rsidR="00FE0EA5" w:rsidRPr="007A5E7F" w:rsidRDefault="00FE0EA5" w:rsidP="007A5E7F">
      <w:pPr>
        <w:spacing w:after="0" w:line="240" w:lineRule="auto"/>
        <w:ind w:firstLine="567"/>
        <w:jc w:val="both"/>
        <w:rPr>
          <w:rFonts w:ascii="Times New Roman" w:hAnsi="Times New Roman"/>
          <w:color w:val="000000"/>
          <w:sz w:val="24"/>
          <w:szCs w:val="24"/>
          <w:lang w:val="kk-KZ"/>
        </w:rPr>
      </w:pPr>
      <w:r w:rsidRPr="007A5E7F">
        <w:rPr>
          <w:rFonts w:ascii="Times New Roman" w:hAnsi="Times New Roman"/>
          <w:color w:val="000000"/>
          <w:sz w:val="24"/>
          <w:szCs w:val="24"/>
          <w:lang w:val="kk-KZ"/>
        </w:rPr>
        <w:t>8) наркологиялық ұйымнан анықтама;</w:t>
      </w:r>
    </w:p>
    <w:p w:rsidR="00FE0EA5" w:rsidRPr="007A5E7F" w:rsidRDefault="00FE0EA5" w:rsidP="007A5E7F">
      <w:pPr>
        <w:spacing w:after="0" w:line="240" w:lineRule="auto"/>
        <w:ind w:firstLine="567"/>
        <w:jc w:val="both"/>
        <w:rPr>
          <w:rFonts w:ascii="Times New Roman" w:hAnsi="Times New Roman"/>
          <w:color w:val="000000"/>
          <w:sz w:val="24"/>
          <w:szCs w:val="24"/>
          <w:lang w:val="kk-KZ"/>
        </w:rPr>
      </w:pPr>
      <w:r w:rsidRPr="007A5E7F">
        <w:rPr>
          <w:rFonts w:ascii="Times New Roman" w:hAnsi="Times New Roman"/>
          <w:color w:val="000000"/>
          <w:sz w:val="24"/>
          <w:szCs w:val="24"/>
          <w:lang w:val="kk-KZ"/>
        </w:rPr>
        <w:t>9) сертификаттаудан өту нәтижелері туралы сертификат немесе қолданыстағы біліктілік санатының болуы туралы куәлік (бар болса);</w:t>
      </w:r>
    </w:p>
    <w:p w:rsidR="00FE0EA5" w:rsidRPr="007A5E7F" w:rsidRDefault="00FE0EA5" w:rsidP="007A5E7F">
      <w:pPr>
        <w:spacing w:after="0" w:line="240" w:lineRule="auto"/>
        <w:ind w:firstLine="567"/>
        <w:jc w:val="both"/>
        <w:rPr>
          <w:rFonts w:ascii="Times New Roman" w:hAnsi="Times New Roman"/>
          <w:color w:val="000000"/>
          <w:sz w:val="24"/>
          <w:szCs w:val="24"/>
          <w:lang w:val="kk-KZ"/>
        </w:rPr>
      </w:pPr>
      <w:r w:rsidRPr="007A5E7F">
        <w:rPr>
          <w:rFonts w:ascii="Times New Roman" w:hAnsi="Times New Roman"/>
          <w:color w:val="000000"/>
          <w:sz w:val="24"/>
          <w:szCs w:val="24"/>
          <w:lang w:val="kk-KZ"/>
        </w:rPr>
        <w:t xml:space="preserve">10) 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Cambridge) PASS A; DELTA (Diploma in English </w:t>
      </w:r>
      <w:r w:rsidRPr="007A5E7F">
        <w:rPr>
          <w:rFonts w:ascii="Times New Roman" w:hAnsi="Times New Roman"/>
          <w:color w:val="000000"/>
          <w:sz w:val="24"/>
          <w:szCs w:val="24"/>
          <w:lang w:val="kk-KZ"/>
        </w:rPr>
        <w:lastRenderedPageBreak/>
        <w:t>Language Teaching to Adults) Pass and above немесе айелтс IELTS (IELTS) – 6,5 балл; немесе тойфл TOEFL (іnternet Based Test (іBT)) сертификаты - 60-65 балл;</w:t>
      </w:r>
    </w:p>
    <w:p w:rsidR="00FE0EA5" w:rsidRPr="007A5E7F" w:rsidRDefault="00FE0EA5" w:rsidP="007A5E7F">
      <w:pPr>
        <w:spacing w:after="0" w:line="240" w:lineRule="auto"/>
        <w:ind w:firstLine="567"/>
        <w:jc w:val="both"/>
        <w:rPr>
          <w:rFonts w:ascii="Times New Roman" w:hAnsi="Times New Roman"/>
          <w:color w:val="000000"/>
          <w:sz w:val="24"/>
          <w:szCs w:val="24"/>
          <w:lang w:val="kk-KZ"/>
        </w:rPr>
      </w:pPr>
      <w:r w:rsidRPr="007A5E7F">
        <w:rPr>
          <w:rFonts w:ascii="Times New Roman" w:hAnsi="Times New Roman"/>
          <w:color w:val="000000"/>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FE0EA5" w:rsidRPr="007A5E7F" w:rsidRDefault="00FE0EA5" w:rsidP="007A5E7F">
      <w:pPr>
        <w:spacing w:after="0" w:line="240" w:lineRule="auto"/>
        <w:ind w:firstLine="567"/>
        <w:jc w:val="both"/>
        <w:rPr>
          <w:rFonts w:ascii="Times New Roman" w:hAnsi="Times New Roman"/>
          <w:color w:val="000000"/>
          <w:sz w:val="24"/>
          <w:szCs w:val="24"/>
          <w:lang w:val="kk-KZ"/>
        </w:rPr>
      </w:pPr>
      <w:r w:rsidRPr="007A5E7F">
        <w:rPr>
          <w:rFonts w:ascii="Times New Roman" w:hAnsi="Times New Roman"/>
          <w:color w:val="000000"/>
          <w:sz w:val="24"/>
          <w:szCs w:val="24"/>
          <w:lang w:val="kk-KZ"/>
        </w:rPr>
        <w:t>12) 16-қосымшаға сәйкес нысан бойынша педагогтің бос немесе уақытша бос лауазымына кандидаттың толтырылған бағалау парағы.</w:t>
      </w:r>
    </w:p>
    <w:p w:rsidR="00FE0EA5" w:rsidRPr="007A5E7F" w:rsidRDefault="00FE0EA5" w:rsidP="007A5E7F">
      <w:pPr>
        <w:spacing w:after="0" w:line="240" w:lineRule="auto"/>
        <w:ind w:firstLine="567"/>
        <w:jc w:val="both"/>
        <w:rPr>
          <w:rFonts w:ascii="Times New Roman" w:hAnsi="Times New Roman"/>
          <w:i/>
          <w:color w:val="000000"/>
          <w:sz w:val="24"/>
          <w:szCs w:val="24"/>
          <w:u w:val="single"/>
          <w:lang w:val="kk-KZ"/>
        </w:rPr>
      </w:pPr>
      <w:r w:rsidRPr="007A5E7F">
        <w:rPr>
          <w:rFonts w:ascii="Times New Roman" w:hAnsi="Times New Roman"/>
          <w:color w:val="000000"/>
          <w:sz w:val="24"/>
          <w:szCs w:val="24"/>
          <w:lang w:val="kk-KZ"/>
        </w:rPr>
        <w:t>13) тәжірибесі жоқ кандидаттың бейнепрезентациясы (өзін-өзі таныстыру) ұзақтығы кемінде 10 минут, ең төменгі ажыратымдылығы – 720 x 480.</w:t>
      </w:r>
      <w:r w:rsidRPr="007A5E7F">
        <w:rPr>
          <w:rFonts w:ascii="Times New Roman" w:hAnsi="Times New Roman"/>
          <w:i/>
          <w:color w:val="000000"/>
          <w:sz w:val="24"/>
          <w:szCs w:val="24"/>
          <w:u w:val="single"/>
          <w:lang w:val="kk-KZ"/>
        </w:rPr>
        <w:t xml:space="preserve"> </w:t>
      </w:r>
    </w:p>
    <w:p w:rsidR="00FE0EA5" w:rsidRPr="007A5E7F" w:rsidRDefault="00FE0EA5" w:rsidP="007A5E7F">
      <w:pPr>
        <w:spacing w:after="0" w:line="240" w:lineRule="auto"/>
        <w:ind w:firstLine="567"/>
        <w:jc w:val="both"/>
        <w:rPr>
          <w:rFonts w:ascii="Times New Roman" w:hAnsi="Times New Roman"/>
          <w:color w:val="000000"/>
          <w:sz w:val="24"/>
          <w:szCs w:val="24"/>
          <w:lang w:val="kk-KZ"/>
        </w:rPr>
      </w:pPr>
      <w:r w:rsidRPr="007A5E7F">
        <w:rPr>
          <w:rFonts w:ascii="Times New Roman" w:hAnsi="Times New Roman"/>
          <w:i/>
          <w:color w:val="000000"/>
          <w:sz w:val="24"/>
          <w:szCs w:val="24"/>
          <w:u w:val="single"/>
          <w:lang w:val="kk-KZ"/>
        </w:rPr>
        <w:t>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 туралы құжаттардың көшірмелері, алдыңғы жұмыс орнының басшылығынан ұсынымдар) ұсынады.</w:t>
      </w:r>
    </w:p>
    <w:p w:rsidR="00FE0EA5" w:rsidRPr="007A5E7F" w:rsidRDefault="00FE0EA5" w:rsidP="007A5E7F">
      <w:pPr>
        <w:spacing w:after="0" w:line="240" w:lineRule="auto"/>
        <w:ind w:firstLine="567"/>
        <w:jc w:val="both"/>
        <w:rPr>
          <w:rFonts w:ascii="Times New Roman" w:hAnsi="Times New Roman"/>
          <w:i/>
          <w:sz w:val="24"/>
          <w:szCs w:val="24"/>
          <w:u w:val="single"/>
          <w:lang w:val="kk-KZ"/>
        </w:rPr>
      </w:pPr>
      <w:r w:rsidRPr="007A5E7F">
        <w:rPr>
          <w:rFonts w:ascii="Times New Roman" w:hAnsi="Times New Roman"/>
          <w:b/>
          <w:bCs/>
          <w:i/>
          <w:color w:val="000000"/>
          <w:sz w:val="24"/>
          <w:szCs w:val="24"/>
          <w:u w:val="single"/>
          <w:lang w:val="kk-KZ"/>
        </w:rPr>
        <w:t>Ескерту:</w:t>
      </w:r>
      <w:r w:rsidRPr="007A5E7F">
        <w:rPr>
          <w:rFonts w:ascii="Times New Roman" w:hAnsi="Times New Roman"/>
          <w:i/>
          <w:color w:val="000000"/>
          <w:sz w:val="24"/>
          <w:szCs w:val="24"/>
          <w:u w:val="single"/>
          <w:lang w:val="kk-KZ"/>
        </w:rPr>
        <w:t xml:space="preserve"> Қажетті құжаттар тізбесінде көрсетілген құжаттардың біреуінің болмауы құжаттарды кандидатқа қайтару үшін негіз болып табылады.</w:t>
      </w:r>
    </w:p>
    <w:p w:rsidR="00FE0EA5" w:rsidRPr="007A5E7F" w:rsidRDefault="00FE0EA5" w:rsidP="007A5E7F">
      <w:pPr>
        <w:spacing w:after="0" w:line="240" w:lineRule="auto"/>
        <w:ind w:firstLine="708"/>
        <w:jc w:val="both"/>
        <w:rPr>
          <w:rFonts w:ascii="Times New Roman" w:hAnsi="Times New Roman"/>
          <w:i/>
          <w:sz w:val="24"/>
          <w:szCs w:val="24"/>
          <w:u w:val="single"/>
          <w:lang w:val="kk-KZ"/>
        </w:rPr>
      </w:pPr>
      <w:r w:rsidRPr="007A5E7F">
        <w:rPr>
          <w:rFonts w:ascii="Times New Roman" w:hAnsi="Times New Roman"/>
          <w:i/>
          <w:color w:val="000000"/>
          <w:sz w:val="24"/>
          <w:szCs w:val="24"/>
          <w:u w:val="single"/>
          <w:lang w:val="kk-KZ"/>
        </w:rPr>
        <w:t>Мемлекеттік ұйым кандидаттың құжаттарын қабылдағаннан кейін үш жұмыс күні ішінде сыбайлас жемқорлық қылмыс және/немесе қылмыстық құқық бұзушылық жасағаны туралы мәліметтердің болуы не болмауы туралы Қазақстан Республикасы Бас прокуратурасының Құқықтық статистика және арнайы есепке алу комитетінің Ақпараттық сервисі арқылы Құқықтық статистика және арнайы есепке алу жөніндегі уәкілетті органға немесе оның аумақтық бөлімшелеріне, сондай-ақ педагог мәртебесі туралы Заңнаманы бұзу туралы сұрау салуды Білім беру саласындағы сапаны қамтамасыз ету аумақтық департаментке жолданады.</w:t>
      </w:r>
    </w:p>
    <w:p w:rsidR="00FE0EA5" w:rsidRPr="007A5E7F" w:rsidRDefault="00FE0EA5" w:rsidP="007A5E7F">
      <w:pPr>
        <w:spacing w:after="0" w:line="240" w:lineRule="auto"/>
        <w:ind w:firstLine="708"/>
        <w:jc w:val="both"/>
        <w:rPr>
          <w:rFonts w:ascii="Times New Roman" w:hAnsi="Times New Roman"/>
          <w:i/>
          <w:sz w:val="24"/>
          <w:szCs w:val="24"/>
          <w:u w:val="single"/>
          <w:lang w:val="kk-KZ"/>
        </w:rPr>
      </w:pPr>
      <w:bookmarkStart w:id="7" w:name="z184"/>
      <w:r w:rsidRPr="007A5E7F">
        <w:rPr>
          <w:rFonts w:ascii="Times New Roman" w:hAnsi="Times New Roman"/>
          <w:i/>
          <w:color w:val="000000"/>
          <w:sz w:val="24"/>
          <w:szCs w:val="24"/>
          <w:u w:val="single"/>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және/немесе педагог мәртебесі туралы заңнаманы бұзушылық жасалғаны туралы мәліметтер анықталған кезде педагог кез келген кезеңде конкурстан шеттетіледі.</w:t>
      </w:r>
    </w:p>
    <w:bookmarkEnd w:id="7"/>
    <w:p w:rsidR="002D7B09" w:rsidRPr="007A5E7F" w:rsidRDefault="00FE0EA5" w:rsidP="007A5E7F">
      <w:pPr>
        <w:spacing w:after="0" w:line="240" w:lineRule="auto"/>
        <w:contextualSpacing/>
        <w:jc w:val="both"/>
        <w:rPr>
          <w:rFonts w:ascii="Times New Roman" w:hAnsi="Times New Roman"/>
          <w:b/>
          <w:sz w:val="24"/>
          <w:szCs w:val="24"/>
          <w:lang w:val="kk-KZ"/>
        </w:rPr>
      </w:pPr>
      <w:r w:rsidRPr="007A5E7F">
        <w:rPr>
          <w:rFonts w:ascii="Times New Roman" w:hAnsi="Times New Roman"/>
          <w:b/>
          <w:bCs/>
          <w:sz w:val="24"/>
          <w:szCs w:val="24"/>
          <w:lang w:val="kk-KZ"/>
        </w:rPr>
        <w:t xml:space="preserve">6. </w:t>
      </w:r>
      <w:r w:rsidR="002D7B09" w:rsidRPr="007A5E7F">
        <w:rPr>
          <w:rFonts w:ascii="Times New Roman" w:hAnsi="Times New Roman"/>
          <w:b/>
          <w:sz w:val="24"/>
          <w:szCs w:val="24"/>
          <w:lang w:val="kk-KZ"/>
        </w:rPr>
        <w:t>тұрақты, 1(бір) штаттық бірлігі</w:t>
      </w:r>
    </w:p>
    <w:p w:rsidR="00FE0EA5" w:rsidRPr="007A5E7F" w:rsidRDefault="00FE0EA5" w:rsidP="007A5E7F">
      <w:pPr>
        <w:pStyle w:val="a3"/>
        <w:ind w:firstLine="360"/>
        <w:contextualSpacing/>
        <w:rPr>
          <w:b/>
          <w:bCs/>
          <w:lang w:val="kk-KZ"/>
        </w:rPr>
      </w:pPr>
    </w:p>
    <w:p w:rsidR="00FE0EA5" w:rsidRPr="007A5E7F" w:rsidRDefault="00FE0EA5" w:rsidP="007A5E7F">
      <w:pPr>
        <w:pStyle w:val="a3"/>
        <w:ind w:firstLine="360"/>
        <w:contextualSpacing/>
        <w:rPr>
          <w:lang w:val="kk-KZ"/>
        </w:rPr>
      </w:pPr>
      <w:r w:rsidRPr="007A5E7F">
        <w:rPr>
          <w:b/>
          <w:bCs/>
          <w:lang w:val="kk-KZ"/>
        </w:rPr>
        <w:t>Конкурс өткізілетін орын:</w:t>
      </w:r>
      <w:r w:rsidRPr="007A5E7F">
        <w:rPr>
          <w:bCs/>
          <w:lang w:val="kk-KZ"/>
        </w:rPr>
        <w:t xml:space="preserve"> </w:t>
      </w:r>
      <w:r w:rsidRPr="007A5E7F">
        <w:rPr>
          <w:lang w:val="kk-KZ"/>
        </w:rPr>
        <w:t>Түркістан облысы, Сайрам ауданы, Арыс  ауылы, Атамекен  көшесі №125А, Сайрам ауданының білім бөлімінің №62 М.Анартаев атындағы жалпы  орта мектеп коммуналдық мемлекеттік мекемесі</w:t>
      </w:r>
    </w:p>
    <w:p w:rsidR="00FE0EA5" w:rsidRPr="007A5E7F" w:rsidRDefault="00FE0EA5" w:rsidP="007A5E7F">
      <w:pPr>
        <w:pStyle w:val="a3"/>
        <w:ind w:firstLine="360"/>
        <w:contextualSpacing/>
        <w:rPr>
          <w:lang w:val="kk-KZ"/>
        </w:rPr>
      </w:pPr>
      <w:r w:rsidRPr="007A5E7F">
        <w:rPr>
          <w:b/>
          <w:lang w:val="kk-KZ"/>
        </w:rPr>
        <w:t>Конкурс өтетін мерзімі</w:t>
      </w:r>
      <w:r w:rsidRPr="007A5E7F">
        <w:rPr>
          <w:lang w:val="kk-KZ"/>
        </w:rPr>
        <w:t>: осы хабарландыру жарияланған күннен бастап 7 жұмыс күні өткен соң белгілейді.</w:t>
      </w:r>
    </w:p>
    <w:p w:rsidR="00FE0EA5" w:rsidRPr="007A5E7F" w:rsidRDefault="00FE0EA5" w:rsidP="007A5E7F">
      <w:pPr>
        <w:pStyle w:val="a3"/>
        <w:spacing w:after="0"/>
        <w:ind w:firstLine="567"/>
        <w:contextualSpacing/>
        <w:jc w:val="both"/>
        <w:rPr>
          <w:lang w:val="kk-KZ"/>
        </w:rPr>
      </w:pPr>
      <w:r w:rsidRPr="007A5E7F">
        <w:rPr>
          <w:color w:val="000000"/>
          <w:lang w:val="kk-KZ"/>
        </w:rPr>
        <w:t>Конкурсқа қатысуға ниет білдірген адам хабарландыруда көрсетілген құжаттарды қабылдау мерзімінде құжаттарды электрондық немесе қағаз түрінде жолдайды.</w:t>
      </w:r>
    </w:p>
    <w:p w:rsidR="00FE0EA5" w:rsidRPr="007A5E7F" w:rsidRDefault="00FE0EA5" w:rsidP="007A5E7F">
      <w:pPr>
        <w:spacing w:after="0" w:line="240" w:lineRule="auto"/>
        <w:ind w:firstLine="567"/>
        <w:contextualSpacing/>
        <w:jc w:val="both"/>
        <w:rPr>
          <w:rFonts w:ascii="Times New Roman" w:hAnsi="Times New Roman"/>
          <w:b/>
          <w:color w:val="000000"/>
          <w:sz w:val="24"/>
          <w:szCs w:val="24"/>
          <w:lang w:val="kk-KZ"/>
        </w:rPr>
      </w:pPr>
      <w:r w:rsidRPr="007A5E7F">
        <w:rPr>
          <w:rFonts w:ascii="Times New Roman" w:hAnsi="Times New Roman"/>
          <w:b/>
          <w:color w:val="000000"/>
          <w:sz w:val="24"/>
          <w:szCs w:val="24"/>
          <w:lang w:val="kk-KZ"/>
        </w:rPr>
        <w:t xml:space="preserve">"Педагог мәртебесі туралы" Қазақстан Республикасы Заңының         </w:t>
      </w:r>
    </w:p>
    <w:p w:rsidR="00FE0EA5" w:rsidRPr="007A5E7F" w:rsidRDefault="00FE0EA5" w:rsidP="007A5E7F">
      <w:pPr>
        <w:spacing w:after="0" w:line="240" w:lineRule="auto"/>
        <w:ind w:firstLine="567"/>
        <w:contextualSpacing/>
        <w:jc w:val="both"/>
        <w:rPr>
          <w:rFonts w:ascii="Times New Roman" w:hAnsi="Times New Roman"/>
          <w:b/>
          <w:color w:val="000000"/>
          <w:sz w:val="24"/>
          <w:szCs w:val="24"/>
          <w:lang w:val="kk-KZ"/>
        </w:rPr>
      </w:pPr>
      <w:r w:rsidRPr="007A5E7F">
        <w:rPr>
          <w:rFonts w:ascii="Times New Roman" w:hAnsi="Times New Roman"/>
          <w:b/>
          <w:color w:val="000000"/>
          <w:sz w:val="24"/>
          <w:szCs w:val="24"/>
          <w:lang w:val="kk-KZ"/>
        </w:rPr>
        <w:t xml:space="preserve">      11-бабында көрсетілген адамдар конкурсқа қатысуға жіберілмейді. </w:t>
      </w:r>
    </w:p>
    <w:p w:rsidR="00FE0EA5" w:rsidRPr="007A5E7F" w:rsidRDefault="00FE0EA5" w:rsidP="007A5E7F">
      <w:pPr>
        <w:pStyle w:val="a3"/>
        <w:contextualSpacing/>
        <w:rPr>
          <w:b/>
          <w:lang w:val="kk-KZ"/>
        </w:rPr>
      </w:pPr>
    </w:p>
    <w:p w:rsidR="00FE0EA5" w:rsidRPr="007A5E7F" w:rsidRDefault="00FE0EA5" w:rsidP="007A5E7F">
      <w:pPr>
        <w:pStyle w:val="a3"/>
        <w:contextualSpacing/>
        <w:rPr>
          <w:lang w:val="kk-KZ"/>
        </w:rPr>
      </w:pPr>
      <w:r w:rsidRPr="007A5E7F">
        <w:rPr>
          <w:b/>
          <w:lang w:val="kk-KZ"/>
        </w:rPr>
        <w:t>Анықтама телефоны: 8</w:t>
      </w:r>
      <w:r w:rsidRPr="007A5E7F">
        <w:rPr>
          <w:b/>
          <w:lang w:val="uz-Cyrl-UZ"/>
        </w:rPr>
        <w:t>(</w:t>
      </w:r>
      <w:r w:rsidRPr="007A5E7F">
        <w:rPr>
          <w:b/>
          <w:lang w:val="kk-KZ"/>
        </w:rPr>
        <w:t>72531) 38-342</w:t>
      </w:r>
    </w:p>
    <w:p w:rsidR="00FE0EA5" w:rsidRPr="007A5E7F" w:rsidRDefault="00FE0EA5" w:rsidP="007A5E7F">
      <w:pPr>
        <w:spacing w:line="240" w:lineRule="auto"/>
        <w:rPr>
          <w:rFonts w:ascii="Times New Roman" w:hAnsi="Times New Roman"/>
          <w:sz w:val="24"/>
          <w:szCs w:val="24"/>
          <w:lang w:val="kk-KZ"/>
        </w:rPr>
      </w:pPr>
    </w:p>
    <w:p w:rsidR="00FE0EA5" w:rsidRPr="007A5E7F" w:rsidRDefault="00FE0EA5" w:rsidP="007A5E7F">
      <w:pPr>
        <w:spacing w:line="240" w:lineRule="auto"/>
        <w:rPr>
          <w:rFonts w:ascii="Times New Roman" w:hAnsi="Times New Roman"/>
          <w:sz w:val="24"/>
          <w:szCs w:val="24"/>
          <w:lang w:val="kk-KZ"/>
        </w:rPr>
      </w:pPr>
    </w:p>
    <w:p w:rsidR="00FE0EA5" w:rsidRPr="007A5E7F" w:rsidRDefault="00FE0EA5" w:rsidP="007A5E7F">
      <w:pPr>
        <w:pStyle w:val="a3"/>
        <w:ind w:right="-105"/>
        <w:contextualSpacing/>
        <w:rPr>
          <w:b/>
          <w:bCs/>
          <w:lang w:val="kk-KZ"/>
        </w:rPr>
      </w:pPr>
    </w:p>
    <w:p w:rsidR="00FE0EA5" w:rsidRPr="007A5E7F" w:rsidRDefault="00FE0EA5" w:rsidP="007A5E7F">
      <w:pPr>
        <w:pStyle w:val="a3"/>
        <w:ind w:right="-105"/>
        <w:contextualSpacing/>
        <w:rPr>
          <w:b/>
          <w:bCs/>
          <w:lang w:val="kk-KZ"/>
        </w:rPr>
      </w:pPr>
    </w:p>
    <w:p w:rsidR="006B01F1" w:rsidRPr="007A5E7F" w:rsidRDefault="006B01F1" w:rsidP="007A5E7F">
      <w:pPr>
        <w:spacing w:line="240" w:lineRule="auto"/>
        <w:rPr>
          <w:rFonts w:ascii="Times New Roman" w:hAnsi="Times New Roman"/>
          <w:sz w:val="24"/>
          <w:szCs w:val="24"/>
          <w:lang w:val="kk-KZ"/>
        </w:rPr>
      </w:pPr>
    </w:p>
    <w:sectPr w:rsidR="006B01F1" w:rsidRPr="007A5E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EA5"/>
    <w:rsid w:val="000075E0"/>
    <w:rsid w:val="00031036"/>
    <w:rsid w:val="00037EEF"/>
    <w:rsid w:val="00047476"/>
    <w:rsid w:val="0006015A"/>
    <w:rsid w:val="00067A97"/>
    <w:rsid w:val="00076ACB"/>
    <w:rsid w:val="000967C5"/>
    <w:rsid w:val="00097EF4"/>
    <w:rsid w:val="000A6FC5"/>
    <w:rsid w:val="000B20F1"/>
    <w:rsid w:val="000B77CC"/>
    <w:rsid w:val="000C2791"/>
    <w:rsid w:val="000C6410"/>
    <w:rsid w:val="000D1974"/>
    <w:rsid w:val="000D3251"/>
    <w:rsid w:val="000D7F1E"/>
    <w:rsid w:val="00125AA5"/>
    <w:rsid w:val="00125BBC"/>
    <w:rsid w:val="00133032"/>
    <w:rsid w:val="0013563D"/>
    <w:rsid w:val="00146CFD"/>
    <w:rsid w:val="0017390F"/>
    <w:rsid w:val="00191DBC"/>
    <w:rsid w:val="001A3ECC"/>
    <w:rsid w:val="001B473F"/>
    <w:rsid w:val="001B4D4D"/>
    <w:rsid w:val="001C4998"/>
    <w:rsid w:val="001C5249"/>
    <w:rsid w:val="001D21C4"/>
    <w:rsid w:val="001E3343"/>
    <w:rsid w:val="001F181C"/>
    <w:rsid w:val="0020008F"/>
    <w:rsid w:val="00204D78"/>
    <w:rsid w:val="0020767E"/>
    <w:rsid w:val="00210DE7"/>
    <w:rsid w:val="00227514"/>
    <w:rsid w:val="00230460"/>
    <w:rsid w:val="00236E01"/>
    <w:rsid w:val="00247016"/>
    <w:rsid w:val="00247F6D"/>
    <w:rsid w:val="0025491F"/>
    <w:rsid w:val="002706AC"/>
    <w:rsid w:val="0027257A"/>
    <w:rsid w:val="00286895"/>
    <w:rsid w:val="0028714B"/>
    <w:rsid w:val="002908E6"/>
    <w:rsid w:val="002A2694"/>
    <w:rsid w:val="002A2D57"/>
    <w:rsid w:val="002A7C5F"/>
    <w:rsid w:val="002B0F05"/>
    <w:rsid w:val="002B79C6"/>
    <w:rsid w:val="002D3AF1"/>
    <w:rsid w:val="002D7B09"/>
    <w:rsid w:val="002E5E60"/>
    <w:rsid w:val="002F6426"/>
    <w:rsid w:val="00301309"/>
    <w:rsid w:val="00314B4B"/>
    <w:rsid w:val="003152E9"/>
    <w:rsid w:val="00322F41"/>
    <w:rsid w:val="00326561"/>
    <w:rsid w:val="00331C53"/>
    <w:rsid w:val="003364CB"/>
    <w:rsid w:val="00336672"/>
    <w:rsid w:val="00337551"/>
    <w:rsid w:val="00343CD8"/>
    <w:rsid w:val="0036655F"/>
    <w:rsid w:val="00372183"/>
    <w:rsid w:val="0038075D"/>
    <w:rsid w:val="00386D69"/>
    <w:rsid w:val="00390276"/>
    <w:rsid w:val="00392DF7"/>
    <w:rsid w:val="003C0B80"/>
    <w:rsid w:val="003C4912"/>
    <w:rsid w:val="003C6FCA"/>
    <w:rsid w:val="003D6F31"/>
    <w:rsid w:val="003F08D3"/>
    <w:rsid w:val="003F588F"/>
    <w:rsid w:val="00414834"/>
    <w:rsid w:val="00417238"/>
    <w:rsid w:val="004202A5"/>
    <w:rsid w:val="00426850"/>
    <w:rsid w:val="00427770"/>
    <w:rsid w:val="00427FDB"/>
    <w:rsid w:val="00430D17"/>
    <w:rsid w:val="00442E9F"/>
    <w:rsid w:val="004517C6"/>
    <w:rsid w:val="004523F8"/>
    <w:rsid w:val="00453D39"/>
    <w:rsid w:val="00463939"/>
    <w:rsid w:val="00472A34"/>
    <w:rsid w:val="004920FF"/>
    <w:rsid w:val="00496602"/>
    <w:rsid w:val="00497389"/>
    <w:rsid w:val="004B55B8"/>
    <w:rsid w:val="004E0673"/>
    <w:rsid w:val="004E7143"/>
    <w:rsid w:val="004F5805"/>
    <w:rsid w:val="004F6BC7"/>
    <w:rsid w:val="0052335E"/>
    <w:rsid w:val="00526C18"/>
    <w:rsid w:val="0053090E"/>
    <w:rsid w:val="00541E5E"/>
    <w:rsid w:val="00551DD1"/>
    <w:rsid w:val="005714EA"/>
    <w:rsid w:val="00584493"/>
    <w:rsid w:val="005916F6"/>
    <w:rsid w:val="00592E47"/>
    <w:rsid w:val="005A3447"/>
    <w:rsid w:val="005B2E58"/>
    <w:rsid w:val="005C137B"/>
    <w:rsid w:val="00607893"/>
    <w:rsid w:val="00614812"/>
    <w:rsid w:val="00630DF4"/>
    <w:rsid w:val="00632E5B"/>
    <w:rsid w:val="006360E1"/>
    <w:rsid w:val="0064225D"/>
    <w:rsid w:val="00642729"/>
    <w:rsid w:val="006534C3"/>
    <w:rsid w:val="006677A6"/>
    <w:rsid w:val="006716C8"/>
    <w:rsid w:val="00674111"/>
    <w:rsid w:val="00680696"/>
    <w:rsid w:val="00686437"/>
    <w:rsid w:val="00690275"/>
    <w:rsid w:val="00691966"/>
    <w:rsid w:val="00696188"/>
    <w:rsid w:val="0069639A"/>
    <w:rsid w:val="006B01F1"/>
    <w:rsid w:val="006B085F"/>
    <w:rsid w:val="006B3824"/>
    <w:rsid w:val="006D708E"/>
    <w:rsid w:val="006E6996"/>
    <w:rsid w:val="006E78D4"/>
    <w:rsid w:val="006F1BE7"/>
    <w:rsid w:val="0070049E"/>
    <w:rsid w:val="0070687A"/>
    <w:rsid w:val="00731BCC"/>
    <w:rsid w:val="00763A14"/>
    <w:rsid w:val="00767B91"/>
    <w:rsid w:val="007807A4"/>
    <w:rsid w:val="00782787"/>
    <w:rsid w:val="007827C6"/>
    <w:rsid w:val="007A5E7F"/>
    <w:rsid w:val="007B6DED"/>
    <w:rsid w:val="007D2F45"/>
    <w:rsid w:val="007D550F"/>
    <w:rsid w:val="007D776A"/>
    <w:rsid w:val="007E203E"/>
    <w:rsid w:val="007F0528"/>
    <w:rsid w:val="007F2691"/>
    <w:rsid w:val="007F3247"/>
    <w:rsid w:val="007F4596"/>
    <w:rsid w:val="007F7064"/>
    <w:rsid w:val="007F7FB0"/>
    <w:rsid w:val="0080031A"/>
    <w:rsid w:val="008142C6"/>
    <w:rsid w:val="00822B24"/>
    <w:rsid w:val="00830A05"/>
    <w:rsid w:val="00853998"/>
    <w:rsid w:val="008649BC"/>
    <w:rsid w:val="00865D18"/>
    <w:rsid w:val="008A14CE"/>
    <w:rsid w:val="008A2D47"/>
    <w:rsid w:val="008B279A"/>
    <w:rsid w:val="008B6679"/>
    <w:rsid w:val="008D6DDF"/>
    <w:rsid w:val="008E5A0E"/>
    <w:rsid w:val="00900C3F"/>
    <w:rsid w:val="00952C68"/>
    <w:rsid w:val="009737F7"/>
    <w:rsid w:val="00987B3B"/>
    <w:rsid w:val="00990296"/>
    <w:rsid w:val="009943CE"/>
    <w:rsid w:val="009A0FF9"/>
    <w:rsid w:val="009A7CFF"/>
    <w:rsid w:val="009B37C0"/>
    <w:rsid w:val="009C11CA"/>
    <w:rsid w:val="009C45E4"/>
    <w:rsid w:val="009C7CEA"/>
    <w:rsid w:val="009D42C1"/>
    <w:rsid w:val="009F4D20"/>
    <w:rsid w:val="00A070AB"/>
    <w:rsid w:val="00A10C7A"/>
    <w:rsid w:val="00A212DC"/>
    <w:rsid w:val="00A24BA5"/>
    <w:rsid w:val="00A46719"/>
    <w:rsid w:val="00A47AAB"/>
    <w:rsid w:val="00A63C2F"/>
    <w:rsid w:val="00AA2D43"/>
    <w:rsid w:val="00AB1B97"/>
    <w:rsid w:val="00AC7A87"/>
    <w:rsid w:val="00AD2CF2"/>
    <w:rsid w:val="00AF35A0"/>
    <w:rsid w:val="00B0538C"/>
    <w:rsid w:val="00B143A4"/>
    <w:rsid w:val="00B148F7"/>
    <w:rsid w:val="00B31903"/>
    <w:rsid w:val="00B52E0C"/>
    <w:rsid w:val="00B6557D"/>
    <w:rsid w:val="00B7248A"/>
    <w:rsid w:val="00B77166"/>
    <w:rsid w:val="00B86011"/>
    <w:rsid w:val="00BA3F9E"/>
    <w:rsid w:val="00BA6929"/>
    <w:rsid w:val="00BA6F2F"/>
    <w:rsid w:val="00BB5C81"/>
    <w:rsid w:val="00BB775E"/>
    <w:rsid w:val="00BC6A94"/>
    <w:rsid w:val="00BD0065"/>
    <w:rsid w:val="00BD79EE"/>
    <w:rsid w:val="00BD7F3E"/>
    <w:rsid w:val="00BE16A7"/>
    <w:rsid w:val="00BE2ED0"/>
    <w:rsid w:val="00C12E00"/>
    <w:rsid w:val="00C26A63"/>
    <w:rsid w:val="00C27DFB"/>
    <w:rsid w:val="00C30A82"/>
    <w:rsid w:val="00C436E0"/>
    <w:rsid w:val="00C46498"/>
    <w:rsid w:val="00C50CB6"/>
    <w:rsid w:val="00C53D23"/>
    <w:rsid w:val="00C55C46"/>
    <w:rsid w:val="00C66076"/>
    <w:rsid w:val="00C72663"/>
    <w:rsid w:val="00C7409A"/>
    <w:rsid w:val="00C8312E"/>
    <w:rsid w:val="00C928CC"/>
    <w:rsid w:val="00CA518B"/>
    <w:rsid w:val="00CE0EAC"/>
    <w:rsid w:val="00CE210E"/>
    <w:rsid w:val="00CF50CB"/>
    <w:rsid w:val="00D078B5"/>
    <w:rsid w:val="00D2664D"/>
    <w:rsid w:val="00D33869"/>
    <w:rsid w:val="00D35A93"/>
    <w:rsid w:val="00D36413"/>
    <w:rsid w:val="00D37D6B"/>
    <w:rsid w:val="00D44BBF"/>
    <w:rsid w:val="00D67D21"/>
    <w:rsid w:val="00D81796"/>
    <w:rsid w:val="00D83467"/>
    <w:rsid w:val="00D847C6"/>
    <w:rsid w:val="00DA042E"/>
    <w:rsid w:val="00DA4238"/>
    <w:rsid w:val="00DC20DE"/>
    <w:rsid w:val="00DD0A54"/>
    <w:rsid w:val="00DD2A56"/>
    <w:rsid w:val="00DE733A"/>
    <w:rsid w:val="00DF29BD"/>
    <w:rsid w:val="00DF4F2F"/>
    <w:rsid w:val="00E255B9"/>
    <w:rsid w:val="00E36993"/>
    <w:rsid w:val="00E36FB1"/>
    <w:rsid w:val="00E4199E"/>
    <w:rsid w:val="00E46AF5"/>
    <w:rsid w:val="00E46E16"/>
    <w:rsid w:val="00E50BF0"/>
    <w:rsid w:val="00E709D3"/>
    <w:rsid w:val="00E86C47"/>
    <w:rsid w:val="00E97E70"/>
    <w:rsid w:val="00EC5177"/>
    <w:rsid w:val="00EE0536"/>
    <w:rsid w:val="00EE7176"/>
    <w:rsid w:val="00F0463D"/>
    <w:rsid w:val="00F10635"/>
    <w:rsid w:val="00F177EB"/>
    <w:rsid w:val="00F2051C"/>
    <w:rsid w:val="00F3041C"/>
    <w:rsid w:val="00F45025"/>
    <w:rsid w:val="00F46194"/>
    <w:rsid w:val="00F46E1F"/>
    <w:rsid w:val="00F65C1F"/>
    <w:rsid w:val="00F70851"/>
    <w:rsid w:val="00F74086"/>
    <w:rsid w:val="00F826F4"/>
    <w:rsid w:val="00F955C8"/>
    <w:rsid w:val="00F979C3"/>
    <w:rsid w:val="00FA5FAA"/>
    <w:rsid w:val="00FD357F"/>
    <w:rsid w:val="00FD4290"/>
    <w:rsid w:val="00FE0308"/>
    <w:rsid w:val="00FE0EA5"/>
    <w:rsid w:val="00FE7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EA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FE0EA5"/>
    <w:pPr>
      <w:spacing w:after="120" w:line="240" w:lineRule="auto"/>
    </w:pPr>
    <w:rPr>
      <w:rFonts w:ascii="Times New Roman" w:eastAsia="Calibri" w:hAnsi="Times New Roman"/>
      <w:sz w:val="24"/>
      <w:szCs w:val="24"/>
    </w:rPr>
  </w:style>
  <w:style w:type="character" w:customStyle="1" w:styleId="a4">
    <w:name w:val="Основной текст Знак"/>
    <w:basedOn w:val="a0"/>
    <w:link w:val="a3"/>
    <w:uiPriority w:val="99"/>
    <w:semiHidden/>
    <w:rsid w:val="00FE0EA5"/>
    <w:rPr>
      <w:rFonts w:ascii="Times New Roman" w:eastAsia="Calibri" w:hAnsi="Times New Roman" w:cs="Times New Roman"/>
      <w:sz w:val="24"/>
      <w:szCs w:val="24"/>
      <w:lang w:eastAsia="ru-RU"/>
    </w:rPr>
  </w:style>
  <w:style w:type="character" w:styleId="a5">
    <w:name w:val="Hyperlink"/>
    <w:basedOn w:val="a0"/>
    <w:uiPriority w:val="99"/>
    <w:unhideWhenUsed/>
    <w:rsid w:val="00FE0E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EA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FE0EA5"/>
    <w:pPr>
      <w:spacing w:after="120" w:line="240" w:lineRule="auto"/>
    </w:pPr>
    <w:rPr>
      <w:rFonts w:ascii="Times New Roman" w:eastAsia="Calibri" w:hAnsi="Times New Roman"/>
      <w:sz w:val="24"/>
      <w:szCs w:val="24"/>
    </w:rPr>
  </w:style>
  <w:style w:type="character" w:customStyle="1" w:styleId="a4">
    <w:name w:val="Основной текст Знак"/>
    <w:basedOn w:val="a0"/>
    <w:link w:val="a3"/>
    <w:uiPriority w:val="99"/>
    <w:semiHidden/>
    <w:rsid w:val="00FE0EA5"/>
    <w:rPr>
      <w:rFonts w:ascii="Times New Roman" w:eastAsia="Calibri" w:hAnsi="Times New Roman" w:cs="Times New Roman"/>
      <w:sz w:val="24"/>
      <w:szCs w:val="24"/>
      <w:lang w:eastAsia="ru-RU"/>
    </w:rPr>
  </w:style>
  <w:style w:type="character" w:styleId="a5">
    <w:name w:val="Hyperlink"/>
    <w:basedOn w:val="a0"/>
    <w:uiPriority w:val="99"/>
    <w:unhideWhenUsed/>
    <w:rsid w:val="00FE0E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ar_kz2004@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1798</Words>
  <Characters>10253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Фахриддин</dc:creator>
  <cp:lastModifiedBy>Фахриддин</cp:lastModifiedBy>
  <cp:revision>4</cp:revision>
  <dcterms:created xsi:type="dcterms:W3CDTF">2024-04-24T08:07:00Z</dcterms:created>
  <dcterms:modified xsi:type="dcterms:W3CDTF">2024-04-24T08:16:00Z</dcterms:modified>
</cp:coreProperties>
</file>